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1" w:type="dxa"/>
        <w:tblLook w:val="04A0" w:firstRow="1" w:lastRow="0" w:firstColumn="1" w:lastColumn="0" w:noHBand="0" w:noVBand="1"/>
      </w:tblPr>
      <w:tblGrid>
        <w:gridCol w:w="4310"/>
        <w:gridCol w:w="1639"/>
        <w:gridCol w:w="4252"/>
      </w:tblGrid>
      <w:tr w:rsidR="008013A7" w:rsidRPr="008013A7" w:rsidTr="008013A7">
        <w:trPr>
          <w:trHeight w:val="1515"/>
        </w:trPr>
        <w:tc>
          <w:tcPr>
            <w:tcW w:w="4310" w:type="dxa"/>
            <w:hideMark/>
          </w:tcPr>
          <w:p w:rsidR="008013A7" w:rsidRDefault="008013A7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АДМИНИСТРАЦИЯ</w:t>
            </w:r>
          </w:p>
          <w:p w:rsidR="008013A7" w:rsidRDefault="008013A7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МУНИЦИПАЛЬНОГО ОБРАЗОВАНИЯ «КУРУМКАНСКИЙРАЙОН»                      РЕСПУБЛИКА БУРЯТИЯ</w:t>
            </w:r>
          </w:p>
        </w:tc>
        <w:tc>
          <w:tcPr>
            <w:tcW w:w="1639" w:type="dxa"/>
            <w:hideMark/>
          </w:tcPr>
          <w:p w:rsidR="008013A7" w:rsidRDefault="00973E7A">
            <w:pPr>
              <w:tabs>
                <w:tab w:val="left" w:pos="7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39370</wp:posOffset>
                  </wp:positionV>
                  <wp:extent cx="734060" cy="796925"/>
                  <wp:effectExtent l="0" t="0" r="8890" b="3175"/>
                  <wp:wrapTopAndBottom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060" cy="796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</w:tcPr>
          <w:p w:rsidR="008013A7" w:rsidRDefault="008013A7">
            <w:pPr>
              <w:tabs>
                <w:tab w:val="left" w:pos="7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БУРЯАД РЕСПУБЛИКЫН «ХУРАМХААНАЙ АЙМАГ»</w:t>
            </w:r>
          </w:p>
          <w:p w:rsidR="008013A7" w:rsidRDefault="008013A7">
            <w:pPr>
              <w:tabs>
                <w:tab w:val="left" w:pos="755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  <w:t>ГЭЖЭ МУНИЦИПАЛЬНА БАЙГУУЛАМЖЫН ЗАХИРГААН</w:t>
            </w:r>
          </w:p>
          <w:p w:rsidR="008013A7" w:rsidRDefault="008013A7">
            <w:pPr>
              <w:tabs>
                <w:tab w:val="left" w:pos="792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  <w:lang w:eastAsia="en-US"/>
              </w:rPr>
            </w:pPr>
          </w:p>
        </w:tc>
      </w:tr>
    </w:tbl>
    <w:p w:rsidR="008013A7" w:rsidRDefault="008013A7" w:rsidP="008013A7">
      <w:pPr>
        <w:spacing w:after="0"/>
        <w:rPr>
          <w:vanish/>
        </w:rPr>
      </w:pPr>
    </w:p>
    <w:tbl>
      <w:tblPr>
        <w:tblW w:w="10107" w:type="dxa"/>
        <w:tblInd w:w="114" w:type="dxa"/>
        <w:tblBorders>
          <w:top w:val="double" w:sz="18" w:space="0" w:color="auto"/>
          <w:left w:val="double" w:sz="18" w:space="0" w:color="auto"/>
          <w:bottom w:val="double" w:sz="18" w:space="0" w:color="auto"/>
          <w:right w:val="double" w:sz="18" w:space="0" w:color="auto"/>
          <w:insideH w:val="double" w:sz="18" w:space="0" w:color="auto"/>
          <w:insideV w:val="double" w:sz="18" w:space="0" w:color="auto"/>
        </w:tblBorders>
        <w:tblLook w:val="04A0" w:firstRow="1" w:lastRow="0" w:firstColumn="1" w:lastColumn="0" w:noHBand="0" w:noVBand="1"/>
      </w:tblPr>
      <w:tblGrid>
        <w:gridCol w:w="10107"/>
      </w:tblGrid>
      <w:tr w:rsidR="008013A7" w:rsidRPr="008013A7" w:rsidTr="008013A7">
        <w:trPr>
          <w:trHeight w:val="1003"/>
        </w:trPr>
        <w:tc>
          <w:tcPr>
            <w:tcW w:w="10107" w:type="dxa"/>
            <w:tcBorders>
              <w:left w:val="nil"/>
              <w:bottom w:val="nil"/>
              <w:right w:val="nil"/>
            </w:tcBorders>
          </w:tcPr>
          <w:p w:rsidR="008013A7" w:rsidRDefault="008013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ул. Балдакова, 13, с. Курумкан, Курумканский район, Республики Бурятия, 671640, </w:t>
            </w:r>
          </w:p>
          <w:p w:rsidR="008013A7" w:rsidRDefault="008013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тел. (830149)41-5-15, 41-3-10, факс: (830149)41-4-63, </w:t>
            </w:r>
          </w:p>
          <w:p w:rsidR="008013A7" w:rsidRDefault="008013A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e-mail: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admkrm@govrb.ru,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https://egov-buryatia.ru/kurumkan/</w:t>
            </w:r>
          </w:p>
          <w:p w:rsidR="008013A7" w:rsidRDefault="008013A7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8013A7" w:rsidRDefault="008013A7" w:rsidP="00801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ТОГТООЛ</w:t>
      </w:r>
    </w:p>
    <w:p w:rsidR="008013A7" w:rsidRDefault="008013A7" w:rsidP="008013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13A7" w:rsidRDefault="008013A7" w:rsidP="008013A7">
      <w:pPr>
        <w:tabs>
          <w:tab w:val="left" w:pos="251"/>
          <w:tab w:val="left" w:pos="880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8013A7" w:rsidRDefault="008013A7" w:rsidP="008013A7">
      <w:pPr>
        <w:tabs>
          <w:tab w:val="left" w:pos="251"/>
          <w:tab w:val="left" w:pos="8807"/>
        </w:tabs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8013A7" w:rsidRDefault="008013A7" w:rsidP="008013A7">
      <w:pPr>
        <w:tabs>
          <w:tab w:val="left" w:pos="251"/>
          <w:tab w:val="left" w:pos="8807"/>
        </w:tabs>
        <w:spacing w:after="0" w:line="240" w:lineRule="auto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« 30 » декабря 2025 г.                                                                                               № 528</w:t>
      </w:r>
    </w:p>
    <w:p w:rsidR="008013A7" w:rsidRDefault="008013A7" w:rsidP="008013A7">
      <w:pPr>
        <w:tabs>
          <w:tab w:val="left" w:pos="4638"/>
        </w:tabs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  <w:r>
        <w:rPr>
          <w:rFonts w:ascii="Times New Roman" w:hAnsi="Times New Roman"/>
          <w:iCs/>
          <w:sz w:val="26"/>
          <w:szCs w:val="26"/>
        </w:rPr>
        <w:t>с. Курумкан</w:t>
      </w:r>
    </w:p>
    <w:p w:rsidR="008013A7" w:rsidRDefault="008013A7" w:rsidP="008013A7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</w:p>
    <w:p w:rsidR="008013A7" w:rsidRDefault="008013A7" w:rsidP="008013A7">
      <w:pPr>
        <w:pStyle w:val="af1"/>
        <w:ind w:right="-2"/>
        <w:jc w:val="center"/>
        <w:rPr>
          <w:b/>
        </w:rPr>
      </w:pPr>
      <w:bookmarkStart w:id="0" w:name="_GoBack"/>
      <w:r>
        <w:rPr>
          <w:b/>
        </w:rPr>
        <w:t>«О внесении изменений в постановление администрации муниципального образования «Курумканский район» от 17.01.2025 г. № 23 «Об утверждении муниципальной программы «Мероприятия по противодействию терроризму и по профилактике экстремизма в муниципальном образовании «Курумканский район» на 2025-2027 годы»</w:t>
      </w:r>
    </w:p>
    <w:bookmarkEnd w:id="0"/>
    <w:p w:rsidR="008013A7" w:rsidRDefault="008013A7" w:rsidP="008013A7">
      <w:pPr>
        <w:pStyle w:val="af1"/>
        <w:jc w:val="both"/>
        <w:rPr>
          <w:b/>
        </w:rPr>
      </w:pPr>
    </w:p>
    <w:p w:rsidR="008013A7" w:rsidRDefault="008013A7" w:rsidP="008013A7">
      <w:pPr>
        <w:pStyle w:val="ConsPlusTitle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b w:val="0"/>
        </w:rPr>
        <w:t>В соответствии с федеральным законом от 06.10.2003 г. №131 «Об общих принципах организации местного самоуправления в Российской Федерации», Федеральным законом от          25.07.2002 №114-ФЗ «О противодействии экстремистской деятельности</w:t>
      </w:r>
      <w:r>
        <w:rPr>
          <w:rFonts w:ascii="Times New Roman" w:hAnsi="Times New Roman" w:cs="Times New Roman"/>
        </w:rPr>
        <w:t xml:space="preserve">», </w:t>
      </w:r>
      <w:r>
        <w:rPr>
          <w:rFonts w:ascii="Times New Roman" w:hAnsi="Times New Roman" w:cs="Times New Roman"/>
          <w:b w:val="0"/>
        </w:rPr>
        <w:t>Федеральным законом от 06.03.2006-ФЗ «О противодействии терроризму»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 w:val="0"/>
        </w:rPr>
        <w:t>Постановлением Администрации МО «Курумканский район» от 24.10.2024 г. №384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 w:val="0"/>
        </w:rPr>
        <w:t>«Об утверждении порядка разработки, реализации, оценки эффективности муниципальных программ муниципального образования «Курумканский район»  Администрация муниципального образования «Курумканский район» постановляет</w:t>
      </w:r>
      <w:r>
        <w:rPr>
          <w:rFonts w:ascii="Times New Roman" w:hAnsi="Times New Roman" w:cs="Times New Roman"/>
        </w:rPr>
        <w:t>:</w:t>
      </w:r>
    </w:p>
    <w:p w:rsidR="008013A7" w:rsidRDefault="008013A7" w:rsidP="008013A7">
      <w:pPr>
        <w:pStyle w:val="af1"/>
        <w:ind w:right="-2"/>
        <w:jc w:val="both"/>
      </w:pPr>
      <w:r>
        <w:t>1.  Внести изменения в постановление администрации муниципального образования «Курумканский район» от 17.01.2025г. №23 «Об утверждении муниципальной программы «Мероприятия по противодействию терроризму и по профилактике экстремизма в муниципальном образовании «Курумканский район» на 2025-2027 годы» согласно приложению №1 к настоящему постановлению.</w:t>
      </w:r>
    </w:p>
    <w:p w:rsidR="008013A7" w:rsidRDefault="008013A7" w:rsidP="008013A7">
      <w:pPr>
        <w:pStyle w:val="af1"/>
        <w:jc w:val="both"/>
      </w:pPr>
      <w:r>
        <w:t>2. Руководителям отраслевых (функциональных) органов администрации муниципального образования обеспечить исполнение перечня мероприятий по реализации программы.</w:t>
      </w:r>
    </w:p>
    <w:p w:rsidR="008013A7" w:rsidRDefault="008013A7" w:rsidP="008013A7">
      <w:pPr>
        <w:pStyle w:val="af1"/>
        <w:jc w:val="both"/>
      </w:pPr>
      <w:r>
        <w:t>3.   Контроль за исполнением настоящего постановления оставляю за собой.</w:t>
      </w:r>
    </w:p>
    <w:p w:rsidR="008013A7" w:rsidRDefault="008013A7" w:rsidP="008013A7">
      <w:pPr>
        <w:pStyle w:val="ConsPlusNormal"/>
        <w:tabs>
          <w:tab w:val="left" w:pos="709"/>
          <w:tab w:val="left" w:pos="851"/>
        </w:tabs>
        <w:adjustRightInd/>
        <w:ind w:right="1"/>
        <w:jc w:val="both"/>
      </w:pPr>
      <w:r>
        <w:t xml:space="preserve">4.Настоящее постановление подлежит обнародованию на официальном сайте муниципального образования «Курумканский района» </w:t>
      </w:r>
      <w:hyperlink r:id="rId10" w:history="1">
        <w:r w:rsidRPr="008013A7">
          <w:rPr>
            <w:rStyle w:val="a8"/>
          </w:rPr>
          <w:t>https://kurumkanskij-r81.gosweb.gosuslugi.ru/</w:t>
        </w:r>
      </w:hyperlink>
      <w:r>
        <w:t xml:space="preserve"> </w:t>
      </w:r>
    </w:p>
    <w:p w:rsidR="008013A7" w:rsidRDefault="008013A7" w:rsidP="008013A7">
      <w:pPr>
        <w:pStyle w:val="ConsPlusNormal"/>
        <w:tabs>
          <w:tab w:val="left" w:pos="709"/>
          <w:tab w:val="left" w:pos="851"/>
        </w:tabs>
        <w:adjustRightInd/>
        <w:ind w:right="1"/>
        <w:jc w:val="both"/>
      </w:pPr>
      <w:r>
        <w:t>5. Настоящее постановление вступает в силу на следующий день после дня его официального обнародования.</w:t>
      </w:r>
    </w:p>
    <w:p w:rsidR="008013A7" w:rsidRDefault="008013A7" w:rsidP="008013A7">
      <w:pPr>
        <w:pStyle w:val="ConsPlusNormal"/>
        <w:tabs>
          <w:tab w:val="left" w:pos="709"/>
          <w:tab w:val="left" w:pos="851"/>
        </w:tabs>
        <w:adjustRightInd/>
        <w:ind w:right="1"/>
        <w:jc w:val="both"/>
      </w:pPr>
    </w:p>
    <w:p w:rsidR="008013A7" w:rsidRDefault="008013A7" w:rsidP="008013A7">
      <w:r>
        <w:rPr>
          <w:rFonts w:ascii="Times New Roman" w:hAnsi="Times New Roman"/>
          <w:b/>
          <w:sz w:val="24"/>
          <w:szCs w:val="24"/>
        </w:rPr>
        <w:t>Глава-руководитель                                                                                       Л.Б. Будаев</w:t>
      </w:r>
    </w:p>
    <w:p w:rsidR="0092742B" w:rsidRDefault="0092742B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8013A7" w:rsidRDefault="008013A7" w:rsidP="00317A21">
      <w:pPr>
        <w:pStyle w:val="ab"/>
        <w:spacing w:before="0" w:beforeAutospacing="0" w:after="0" w:afterAutospacing="0"/>
      </w:pPr>
    </w:p>
    <w:p w:rsidR="000A3A03" w:rsidRDefault="009464D8" w:rsidP="000A3A03">
      <w:pPr>
        <w:pStyle w:val="ab"/>
        <w:spacing w:before="0" w:beforeAutospacing="0" w:after="0" w:afterAutospacing="0"/>
        <w:jc w:val="right"/>
      </w:pPr>
      <w:r>
        <w:lastRenderedPageBreak/>
        <w:t>Приложение № 1</w:t>
      </w:r>
      <w:r w:rsidR="000A3A03">
        <w:t xml:space="preserve"> </w:t>
      </w:r>
    </w:p>
    <w:p w:rsidR="000A3A03" w:rsidRDefault="009464D8" w:rsidP="000A3A03">
      <w:pPr>
        <w:pStyle w:val="ab"/>
        <w:spacing w:before="0" w:beforeAutospacing="0" w:after="0" w:afterAutospacing="0"/>
        <w:jc w:val="right"/>
      </w:pPr>
      <w:r>
        <w:t>к постановлению администрации</w:t>
      </w:r>
      <w:r w:rsidR="000A3A03">
        <w:t xml:space="preserve"> </w:t>
      </w:r>
    </w:p>
    <w:p w:rsidR="000A3A03" w:rsidRDefault="009464D8" w:rsidP="000A3A03">
      <w:pPr>
        <w:pStyle w:val="ab"/>
        <w:spacing w:before="0" w:beforeAutospacing="0" w:after="0" w:afterAutospacing="0"/>
        <w:jc w:val="right"/>
      </w:pPr>
      <w:r>
        <w:t>муниципального образования</w:t>
      </w:r>
    </w:p>
    <w:p w:rsidR="000A3A03" w:rsidRDefault="009464D8" w:rsidP="000A3A03">
      <w:pPr>
        <w:pStyle w:val="ab"/>
        <w:spacing w:before="0" w:beforeAutospacing="0" w:after="0" w:afterAutospacing="0"/>
        <w:jc w:val="right"/>
      </w:pPr>
      <w:r>
        <w:t xml:space="preserve"> </w:t>
      </w:r>
      <w:r w:rsidR="000A3A03">
        <w:t xml:space="preserve">«Курумканский район»  </w:t>
      </w:r>
    </w:p>
    <w:p w:rsidR="009464D8" w:rsidRPr="00981E88" w:rsidRDefault="006D3BEC" w:rsidP="000A3A03">
      <w:pPr>
        <w:pStyle w:val="ab"/>
        <w:spacing w:before="0" w:beforeAutospacing="0" w:after="0" w:afterAutospacing="0"/>
        <w:jc w:val="right"/>
        <w:rPr>
          <w:b/>
        </w:rPr>
      </w:pPr>
      <w:r>
        <w:t>от «30» декабря 2025 г. № 5</w:t>
      </w:r>
      <w:r w:rsidR="0001110B">
        <w:t>2</w:t>
      </w:r>
      <w:r w:rsidRPr="00981E88">
        <w:t>8</w:t>
      </w:r>
    </w:p>
    <w:p w:rsidR="007A149D" w:rsidRDefault="007A149D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A3A03">
      <w:pPr>
        <w:pStyle w:val="af1"/>
        <w:jc w:val="center"/>
        <w:rPr>
          <w:b/>
        </w:rPr>
      </w:pPr>
    </w:p>
    <w:p w:rsidR="000A3A03" w:rsidRDefault="000A3A03" w:rsidP="000A3A03">
      <w:pPr>
        <w:pStyle w:val="af1"/>
        <w:ind w:right="-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</w:t>
      </w:r>
      <w:r w:rsidRPr="000A3A03">
        <w:rPr>
          <w:b/>
          <w:sz w:val="36"/>
          <w:szCs w:val="36"/>
        </w:rPr>
        <w:t xml:space="preserve">униципальная программа </w:t>
      </w:r>
    </w:p>
    <w:p w:rsidR="000A3A03" w:rsidRPr="000A3A03" w:rsidRDefault="000A3A03" w:rsidP="000A3A03">
      <w:pPr>
        <w:pStyle w:val="af1"/>
        <w:ind w:right="-2"/>
        <w:jc w:val="center"/>
        <w:rPr>
          <w:b/>
          <w:sz w:val="36"/>
          <w:szCs w:val="36"/>
        </w:rPr>
      </w:pPr>
      <w:r w:rsidRPr="000A3A03">
        <w:rPr>
          <w:b/>
          <w:sz w:val="36"/>
          <w:szCs w:val="36"/>
        </w:rPr>
        <w:t>«Мероприятия по противодействию терроризму и по профилактике экстремизма в муниципальном образовании «Курумканский район» на 2025-2027 годы»</w:t>
      </w: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F33DA">
      <w:pPr>
        <w:pStyle w:val="af1"/>
        <w:rPr>
          <w:b/>
        </w:rPr>
      </w:pPr>
    </w:p>
    <w:p w:rsidR="000A3A03" w:rsidRDefault="000A3A03" w:rsidP="000A3A03">
      <w:pPr>
        <w:pStyle w:val="af1"/>
        <w:jc w:val="center"/>
        <w:rPr>
          <w:b/>
        </w:rPr>
      </w:pPr>
      <w:r>
        <w:rPr>
          <w:b/>
        </w:rPr>
        <w:t>с. Курумкан</w:t>
      </w:r>
    </w:p>
    <w:p w:rsidR="000A3A03" w:rsidRPr="00D40FA1" w:rsidRDefault="000A3A03" w:rsidP="000A3A03">
      <w:pPr>
        <w:pStyle w:val="af1"/>
        <w:jc w:val="center"/>
        <w:rPr>
          <w:b/>
        </w:rPr>
      </w:pPr>
      <w:r>
        <w:rPr>
          <w:b/>
        </w:rPr>
        <w:t>2025</w:t>
      </w:r>
    </w:p>
    <w:p w:rsidR="00C536E8" w:rsidRPr="002A3715" w:rsidRDefault="00C536E8" w:rsidP="00C536E8">
      <w:pPr>
        <w:pStyle w:val="af1"/>
        <w:jc w:val="center"/>
        <w:rPr>
          <w:b/>
        </w:rPr>
      </w:pPr>
      <w:r w:rsidRPr="002A3715">
        <w:rPr>
          <w:b/>
          <w:lang w:val="en-US"/>
        </w:rPr>
        <w:lastRenderedPageBreak/>
        <w:t>I</w:t>
      </w:r>
      <w:r w:rsidRPr="002A3715">
        <w:rPr>
          <w:b/>
        </w:rPr>
        <w:t>. Стратегические приоритеты муниципальной программы «Мероприяти</w:t>
      </w:r>
      <w:r w:rsidR="00E21313" w:rsidRPr="002A3715">
        <w:rPr>
          <w:b/>
        </w:rPr>
        <w:t>я</w:t>
      </w:r>
      <w:r w:rsidRPr="002A3715">
        <w:rPr>
          <w:b/>
        </w:rPr>
        <w:t xml:space="preserve"> по противодействию терроризму</w:t>
      </w:r>
      <w:r w:rsidR="00E21313" w:rsidRPr="002A3715">
        <w:rPr>
          <w:b/>
        </w:rPr>
        <w:t xml:space="preserve"> </w:t>
      </w:r>
      <w:r w:rsidRPr="002A3715">
        <w:rPr>
          <w:b/>
        </w:rPr>
        <w:t>и по профилактике экстремизма в</w:t>
      </w:r>
    </w:p>
    <w:p w:rsidR="00BC744C" w:rsidRPr="002A3715" w:rsidRDefault="00C536E8" w:rsidP="00C536E8">
      <w:pPr>
        <w:spacing w:line="276" w:lineRule="auto"/>
        <w:ind w:left="567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A3715">
        <w:rPr>
          <w:rFonts w:ascii="Times New Roman" w:hAnsi="Times New Roman"/>
          <w:b/>
          <w:sz w:val="24"/>
          <w:szCs w:val="24"/>
        </w:rPr>
        <w:t>муниципальном образовании «Курумканский район»</w:t>
      </w:r>
    </w:p>
    <w:p w:rsidR="00C536E8" w:rsidRPr="002A3715" w:rsidRDefault="00C536E8" w:rsidP="00C536E8">
      <w:pPr>
        <w:numPr>
          <w:ilvl w:val="0"/>
          <w:numId w:val="7"/>
        </w:numPr>
        <w:spacing w:line="276" w:lineRule="auto"/>
        <w:contextualSpacing/>
        <w:jc w:val="center"/>
        <w:rPr>
          <w:rFonts w:ascii="Times New Roman" w:hAnsi="Times New Roman"/>
          <w:b/>
          <w:color w:val="1A1A1A"/>
          <w:sz w:val="24"/>
          <w:szCs w:val="24"/>
        </w:rPr>
      </w:pPr>
      <w:r w:rsidRPr="002A3715">
        <w:rPr>
          <w:rFonts w:ascii="Times New Roman" w:hAnsi="Times New Roman"/>
          <w:b/>
          <w:sz w:val="24"/>
          <w:szCs w:val="24"/>
        </w:rPr>
        <w:t xml:space="preserve">Оценка текущего состояния сферы развития 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  В современных условиях терроризм является одной из основных угроз национальной безопасности Российской Федерации, что определяет необходимость противодействия ему на всех направлениях.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 Терроризм, как одно из тягчайших проявлений преступности, представляет реальную угрозу общественной безопасности, подрывает авторитет органов местного самоуправления и оказывает негативное влияние на все сферы общественной жизни. Его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 Наиболее остро встает проблема обеспечения антитеррористической защищенности объектов жизнеобеспечения. Уровень материально-технического оснащения учреждений характеризуется достаточно высокой степенью уязвимости в диверсионно-террористическом отношении. В ходе проведенного анализа на территории Курумканского района террористических актов не зарегистрированы.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Муниципальная программа является важным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обеспечению безопасности граждан.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Мероприятия муниципальной программы направлены на повышение уровня антитеррористической защищенности объектов, уменьшение проявлений экстремизма и негативного отношения к лицам других национальностей и религиозных конфессий, формирование у населения внутренней потребности в толерантном отношении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человека, улучшение информационно-пропагандистского обеспечения деятельности по профилактике терроризма и экстремизма.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Работа Антитеррористической комиссии МО «Курумканский район» по антитеррористической деятельности 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действий, сил и средств по ликвидации и минимизации их возможных последствий.</w:t>
      </w:r>
    </w:p>
    <w:p w:rsidR="00B0125C" w:rsidRPr="002A3715" w:rsidRDefault="00B0125C" w:rsidP="00B0125C">
      <w:pPr>
        <w:pStyle w:val="ConsPlusNormal"/>
        <w:jc w:val="both"/>
      </w:pPr>
      <w:r w:rsidRPr="002A3715">
        <w:t>В соответствии со статьей 14 Федерального закона от 6 октября 2003 года № 131-ФЗ «Об общих принципах организации местного самоуправления в Российской Федерации» одним из основных вопросов местного значения является: участие в профилактике терроризма и экстремизма, а также в минимизации и (или) ликвидации последствий проявлений терроризма и экстремизма на территории городского поселения.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Системный подход к мерам, направленным на предупреждение, выявление, устранение причин и условий, способствующих терроризму и экстремизму, совершению правонарушений, является одним из важнейших условий улучшения социально- экономической ситуации в городском поселении. Для реализации такого подхода необходим программно-целевой метод, позволяющий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системы предупреждения терроризма и экстремизма, минимизации его последствий на территории Курумканского района.</w:t>
      </w:r>
    </w:p>
    <w:p w:rsidR="00B0125C" w:rsidRPr="002A3715" w:rsidRDefault="00B0125C" w:rsidP="00B0125C">
      <w:pPr>
        <w:pStyle w:val="ConsPlusNormal"/>
        <w:jc w:val="both"/>
      </w:pPr>
      <w:r w:rsidRPr="002A3715">
        <w:t xml:space="preserve">    Характерными недостатками по обеспечению безопасности на ряде объектов социальной сферы, культуры являются: отсутствие тревожной кнопки, систем оповещения, металлических дверей и надежного ограждения. Имеют место недостаточные знания и отсутствие навыков посетителей и работников правилам поведения в чрезвычайных ситуациях, вызванных проявлениями терроризма.</w:t>
      </w:r>
    </w:p>
    <w:p w:rsidR="00A52F70" w:rsidRDefault="00B0125C" w:rsidP="00A52F70">
      <w:pPr>
        <w:pStyle w:val="ConsPlusNormal"/>
        <w:jc w:val="both"/>
      </w:pPr>
      <w:r w:rsidRPr="002A3715">
        <w:t xml:space="preserve">   Наиболее проблемными остаются вопросы, связанные с выполнением мероприятий, направленных на обеспечение безопасности, требующих в</w:t>
      </w:r>
      <w:r w:rsidR="00397C5F">
        <w:t xml:space="preserve">ложения значительных средств. </w:t>
      </w:r>
    </w:p>
    <w:p w:rsidR="008810E5" w:rsidRPr="00C652CC" w:rsidRDefault="007A149D" w:rsidP="008B607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Cs w:val="24"/>
        </w:rPr>
      </w:pPr>
      <w:r w:rsidRPr="00A52F70">
        <w:rPr>
          <w:rFonts w:ascii="Times New Roman" w:hAnsi="Times New Roman"/>
          <w:szCs w:val="24"/>
        </w:rPr>
        <w:br w:type="page"/>
      </w:r>
    </w:p>
    <w:p w:rsidR="00A55541" w:rsidRPr="002A3715" w:rsidRDefault="00FC2B41" w:rsidP="00E21313">
      <w:pPr>
        <w:pStyle w:val="af1"/>
        <w:jc w:val="center"/>
        <w:rPr>
          <w:b/>
        </w:rPr>
      </w:pPr>
      <w:r w:rsidRPr="002A3715">
        <w:rPr>
          <w:b/>
        </w:rPr>
        <w:t>2.</w:t>
      </w:r>
      <w:r w:rsidRPr="002A3715">
        <w:t xml:space="preserve"> </w:t>
      </w:r>
      <w:r w:rsidR="005E6718" w:rsidRPr="002A3715">
        <w:rPr>
          <w:rStyle w:val="s7"/>
          <w:b/>
          <w:bCs/>
          <w:color w:val="000000"/>
        </w:rPr>
        <w:t xml:space="preserve"> </w:t>
      </w:r>
      <w:r w:rsidR="00A55541" w:rsidRPr="002A3715">
        <w:rPr>
          <w:rStyle w:val="s7"/>
          <w:b/>
          <w:bCs/>
          <w:color w:val="000000"/>
        </w:rPr>
        <w:t xml:space="preserve">Приоритеты и цели муниципальной программы </w:t>
      </w:r>
      <w:r w:rsidR="00A55541" w:rsidRPr="002A3715">
        <w:rPr>
          <w:b/>
        </w:rPr>
        <w:t>«Мероприятий по противодействию терроризму</w:t>
      </w:r>
      <w:r w:rsidR="00E21313" w:rsidRPr="002A3715">
        <w:rPr>
          <w:b/>
        </w:rPr>
        <w:t xml:space="preserve"> </w:t>
      </w:r>
      <w:r w:rsidR="00A55541" w:rsidRPr="002A3715">
        <w:rPr>
          <w:b/>
        </w:rPr>
        <w:t>и по профилактике экстремизма в</w:t>
      </w:r>
      <w:r w:rsidR="00E21313" w:rsidRPr="002A3715">
        <w:rPr>
          <w:b/>
        </w:rPr>
        <w:t xml:space="preserve"> </w:t>
      </w:r>
      <w:r w:rsidR="00A55541" w:rsidRPr="002A3715">
        <w:rPr>
          <w:b/>
        </w:rPr>
        <w:t>муниципальном образовании «Курумканский район»</w:t>
      </w:r>
    </w:p>
    <w:p w:rsidR="002A74A1" w:rsidRPr="002A3715" w:rsidRDefault="00D67D5E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color w:val="1A1A1A"/>
          <w:sz w:val="24"/>
          <w:szCs w:val="24"/>
        </w:rPr>
        <w:t xml:space="preserve">    </w:t>
      </w:r>
      <w:r w:rsidR="007D6ABE" w:rsidRPr="002A3715">
        <w:rPr>
          <w:rFonts w:ascii="Times New Roman" w:hAnsi="Times New Roman"/>
          <w:color w:val="1A1A1A"/>
          <w:sz w:val="24"/>
          <w:szCs w:val="24"/>
        </w:rPr>
        <w:t xml:space="preserve">Приоритеты </w:t>
      </w:r>
      <w:r w:rsidR="007D6ABE" w:rsidRPr="002A3715">
        <w:rPr>
          <w:rFonts w:ascii="Times New Roman" w:hAnsi="Times New Roman"/>
          <w:sz w:val="24"/>
          <w:szCs w:val="24"/>
        </w:rPr>
        <w:t>политики органов местного самоуправления муниципального образования Курумканский район в сфере реализации муниципальной программы является реализация в области профилактики терроризма и экстремизма на территории муниципального образования «Курукманский район» путем совершенствования системы профилактических мер антитеррористической, антиэкстремистской направленности, формирования толерантной среды на основе ценностей многонационального российского общества, принципов соблюдения прав и свобод человека: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а) совершенствования системы профилактических мер по противодействию терроризму и экстремизму, недопущение противоправных деяний террористической и экстремистской направленности, формирование толерантной среды на основе ценностей многонационального российского общества, принципов соблюдения прав и свобод человека. 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б) предупреждение террористических актов на территории Курумканского района: 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в) Разработка и реализация совместных профилактических и правоприменительных мероприятий, направленных на выявление лиц, организаций и объединений, причастных к подготовке преступлений и иных правонарушений экстремистского характера или оказывающих финансовую и (или) иную поддержку экстремистам; 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г) размещение в средствах массовой информации информационных материалов и социальной рекламы по разъяснению сущности терроризма в целях повышения бдительности населения; 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>д) осуществление мер правового, организационно-технического, административного характера, направленных на профилактику терроризма: создание и сопровождение системы мониторинга состояния межнациональных и межрелигиозных отношений;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е) 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солидарности. </w:t>
      </w:r>
    </w:p>
    <w:p w:rsidR="004479DD" w:rsidRPr="002A3715" w:rsidRDefault="004479DD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ё) повышение эффективности межведомственного взаимодействия территориальных органов федеральных органов исполнительной власти, антитеррористической комиссии Республики Бурятия и антитеррористической комиссии муниципального образований «Курумканский  район» в сфере противодействия проявлениям терроризма: </w:t>
      </w:r>
    </w:p>
    <w:p w:rsidR="00694867" w:rsidRPr="002A3715" w:rsidRDefault="002B2FCA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>з</w:t>
      </w:r>
      <w:r w:rsidR="00D67D5E" w:rsidRPr="002A3715">
        <w:rPr>
          <w:rFonts w:ascii="Times New Roman" w:hAnsi="Times New Roman"/>
          <w:sz w:val="24"/>
          <w:szCs w:val="24"/>
        </w:rPr>
        <w:t xml:space="preserve">) </w:t>
      </w:r>
      <w:r w:rsidR="004479DD" w:rsidRPr="002A3715">
        <w:rPr>
          <w:rFonts w:ascii="Times New Roman" w:hAnsi="Times New Roman"/>
          <w:sz w:val="24"/>
          <w:szCs w:val="24"/>
        </w:rPr>
        <w:t xml:space="preserve">усиление межведомственного взаимодействия территориальных органов федеральных органов исполнительной власти, антитеррористической комиссии </w:t>
      </w:r>
      <w:r w:rsidR="00D67D5E" w:rsidRPr="002A3715">
        <w:rPr>
          <w:rFonts w:ascii="Times New Roman" w:hAnsi="Times New Roman"/>
          <w:sz w:val="24"/>
          <w:szCs w:val="24"/>
        </w:rPr>
        <w:t>Республики Бурятия и антитеррористической комиссии муниципального образований «Курумканский район»</w:t>
      </w:r>
      <w:r w:rsidR="004479DD" w:rsidRPr="002A3715">
        <w:rPr>
          <w:rFonts w:ascii="Times New Roman" w:hAnsi="Times New Roman"/>
          <w:sz w:val="24"/>
          <w:szCs w:val="24"/>
        </w:rPr>
        <w:t xml:space="preserve">. </w:t>
      </w:r>
    </w:p>
    <w:p w:rsidR="00D67D5E" w:rsidRPr="002A3715" w:rsidRDefault="002B2FCA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>и</w:t>
      </w:r>
      <w:r w:rsidR="00D67D5E" w:rsidRPr="002A3715">
        <w:rPr>
          <w:rFonts w:ascii="Times New Roman" w:hAnsi="Times New Roman"/>
          <w:sz w:val="24"/>
          <w:szCs w:val="24"/>
        </w:rPr>
        <w:t>) и</w:t>
      </w:r>
      <w:r w:rsidR="004479DD" w:rsidRPr="002A3715">
        <w:rPr>
          <w:rFonts w:ascii="Times New Roman" w:hAnsi="Times New Roman"/>
          <w:sz w:val="24"/>
          <w:szCs w:val="24"/>
        </w:rPr>
        <w:t xml:space="preserve">нформирование и подготовка населения </w:t>
      </w:r>
      <w:r w:rsidR="00D67D5E" w:rsidRPr="002A3715">
        <w:rPr>
          <w:rFonts w:ascii="Times New Roman" w:hAnsi="Times New Roman"/>
          <w:sz w:val="24"/>
          <w:szCs w:val="24"/>
        </w:rPr>
        <w:t>Курумканского</w:t>
      </w:r>
      <w:r w:rsidR="004479DD" w:rsidRPr="002A3715">
        <w:rPr>
          <w:rFonts w:ascii="Times New Roman" w:hAnsi="Times New Roman"/>
          <w:sz w:val="24"/>
          <w:szCs w:val="24"/>
        </w:rPr>
        <w:t xml:space="preserve"> района по вопросам противодействия терроризму и экстремизму: </w:t>
      </w:r>
    </w:p>
    <w:p w:rsidR="007A149D" w:rsidRPr="002A3715" w:rsidRDefault="002B2FCA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>й</w:t>
      </w:r>
      <w:r w:rsidR="00D67D5E" w:rsidRPr="002A3715">
        <w:rPr>
          <w:rFonts w:ascii="Times New Roman" w:hAnsi="Times New Roman"/>
          <w:sz w:val="24"/>
          <w:szCs w:val="24"/>
        </w:rPr>
        <w:t xml:space="preserve">) </w:t>
      </w:r>
      <w:r w:rsidR="004479DD" w:rsidRPr="002A3715">
        <w:rPr>
          <w:rFonts w:ascii="Times New Roman" w:hAnsi="Times New Roman"/>
          <w:sz w:val="24"/>
          <w:szCs w:val="24"/>
        </w:rPr>
        <w:t xml:space="preserve">информирование жителей </w:t>
      </w:r>
      <w:r w:rsidR="00D67D5E" w:rsidRPr="002A3715">
        <w:rPr>
          <w:rFonts w:ascii="Times New Roman" w:hAnsi="Times New Roman"/>
          <w:sz w:val="24"/>
          <w:szCs w:val="24"/>
        </w:rPr>
        <w:t>Курумканского</w:t>
      </w:r>
      <w:r w:rsidR="004479DD" w:rsidRPr="002A3715">
        <w:rPr>
          <w:rFonts w:ascii="Times New Roman" w:hAnsi="Times New Roman"/>
          <w:sz w:val="24"/>
          <w:szCs w:val="24"/>
        </w:rPr>
        <w:t xml:space="preserve"> района о порядке действий при угрозе возникновения террористических актов посредством размещения информации в средствах массовой информации; </w:t>
      </w:r>
      <w:r w:rsidR="00D67D5E" w:rsidRPr="002A3715">
        <w:rPr>
          <w:rFonts w:ascii="Times New Roman" w:hAnsi="Times New Roman"/>
          <w:sz w:val="24"/>
          <w:szCs w:val="24"/>
        </w:rPr>
        <w:t xml:space="preserve">    </w:t>
      </w:r>
    </w:p>
    <w:p w:rsidR="004479DD" w:rsidRPr="002A3715" w:rsidRDefault="002B2FCA" w:rsidP="007D6AB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>к</w:t>
      </w:r>
      <w:r w:rsidR="00D67D5E" w:rsidRPr="002A3715">
        <w:rPr>
          <w:rFonts w:ascii="Times New Roman" w:hAnsi="Times New Roman"/>
          <w:sz w:val="24"/>
          <w:szCs w:val="24"/>
        </w:rPr>
        <w:t>) п</w:t>
      </w:r>
      <w:r w:rsidR="004479DD" w:rsidRPr="002A3715">
        <w:rPr>
          <w:rFonts w:ascii="Times New Roman" w:hAnsi="Times New Roman"/>
          <w:sz w:val="24"/>
          <w:szCs w:val="24"/>
        </w:rPr>
        <w:t>роведение в образовательных организациях культурно просветительских и воспитательных мероприятий, в повестку которых включается антитеррористическая тематика,</w:t>
      </w:r>
      <w:r w:rsidR="004479DD" w:rsidRPr="002A3715">
        <w:rPr>
          <w:sz w:val="24"/>
          <w:szCs w:val="24"/>
        </w:rPr>
        <w:t xml:space="preserve"> </w:t>
      </w:r>
      <w:r w:rsidR="004479DD" w:rsidRPr="002A3715">
        <w:rPr>
          <w:rFonts w:ascii="Times New Roman" w:hAnsi="Times New Roman"/>
          <w:sz w:val="24"/>
          <w:szCs w:val="24"/>
        </w:rPr>
        <w:t>позволяющая добиваться осознания подрастающим поколением преступной сущности терроризма.</w:t>
      </w:r>
    </w:p>
    <w:p w:rsidR="00044DC7" w:rsidRPr="002A3715" w:rsidRDefault="00044DC7" w:rsidP="00342CB1">
      <w:pPr>
        <w:pStyle w:val="p2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A3715">
        <w:t>Муниципальной программой поставлены цели:</w:t>
      </w:r>
    </w:p>
    <w:p w:rsidR="00342CB1" w:rsidRPr="002A3715" w:rsidRDefault="00044DC7" w:rsidP="00342CB1">
      <w:pPr>
        <w:pStyle w:val="ConsPlusNormal"/>
        <w:rPr>
          <w:spacing w:val="-5"/>
        </w:rPr>
      </w:pPr>
      <w:r w:rsidRPr="002A3715">
        <w:rPr>
          <w:spacing w:val="-5"/>
        </w:rPr>
        <w:t>1</w:t>
      </w:r>
      <w:r w:rsidR="00342CB1" w:rsidRPr="002A3715">
        <w:rPr>
          <w:spacing w:val="-5"/>
        </w:rPr>
        <w:t>. Готовность органов местного самоуправления к действиям по минимизации и (или) ликвидации последствий проявлений терроризма включающую обеспечение антитеррористической защищенности и технической укрепленности объектов, находящихся в муниципальной собственности или в ведении органов местного самоуправления.</w:t>
      </w:r>
    </w:p>
    <w:p w:rsidR="00044DC7" w:rsidRPr="002A3715" w:rsidRDefault="00044DC7" w:rsidP="00342CB1">
      <w:pPr>
        <w:pStyle w:val="ConsPlusNormal"/>
        <w:rPr>
          <w:spacing w:val="-5"/>
        </w:rPr>
      </w:pPr>
      <w:r w:rsidRPr="002A3715">
        <w:rPr>
          <w:spacing w:val="-5"/>
        </w:rPr>
        <w:t>2.  Противодействие терроризму и профилактика экстремизма в муниципальном образовании «Курумканский район» включающую защиту населения от проявлений экстремизма и терроризма</w:t>
      </w:r>
    </w:p>
    <w:p w:rsidR="00342CB1" w:rsidRPr="002A3715" w:rsidRDefault="00044DC7" w:rsidP="00342CB1">
      <w:pPr>
        <w:pStyle w:val="p20"/>
        <w:shd w:val="clear" w:color="auto" w:fill="FFFFFF"/>
        <w:spacing w:before="0" w:beforeAutospacing="0" w:after="0" w:afterAutospacing="0"/>
        <w:jc w:val="both"/>
      </w:pPr>
      <w:r w:rsidRPr="002A3715">
        <w:t>3.</w:t>
      </w:r>
      <w:r w:rsidR="00342CB1" w:rsidRPr="002A3715">
        <w:t>. Профилактика терроризма и экстремизма среди несовершеннолетних и молодежи</w:t>
      </w:r>
    </w:p>
    <w:p w:rsidR="008810E5" w:rsidRPr="00342CB1" w:rsidRDefault="007A149D" w:rsidP="008B6077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810E5" w:rsidRPr="002A3715" w:rsidRDefault="00A55541" w:rsidP="00A52619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A3715">
        <w:rPr>
          <w:rFonts w:ascii="Times New Roman" w:hAnsi="Times New Roman"/>
          <w:b/>
          <w:sz w:val="24"/>
          <w:szCs w:val="24"/>
        </w:rPr>
        <w:t xml:space="preserve">Сведения о взаимосвязи со стратегическими приоритетами, целями и показателями государственных программ Российской Федерации, Республики Бурятия </w:t>
      </w:r>
    </w:p>
    <w:p w:rsidR="00DD1D85" w:rsidRPr="002A3715" w:rsidRDefault="00342CB1" w:rsidP="00DD1D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715">
        <w:rPr>
          <w:rFonts w:ascii="Times New Roman" w:hAnsi="Times New Roman"/>
          <w:sz w:val="24"/>
          <w:szCs w:val="24"/>
        </w:rPr>
        <w:t xml:space="preserve">   </w:t>
      </w:r>
      <w:r w:rsidR="00DD1D85" w:rsidRPr="002A3715">
        <w:rPr>
          <w:rFonts w:ascii="Times New Roman" w:hAnsi="Times New Roman"/>
          <w:sz w:val="24"/>
          <w:szCs w:val="24"/>
        </w:rPr>
        <w:t>Цели и задачи, показатели муниципальной программы сформирован</w:t>
      </w:r>
      <w:r w:rsidR="00E21313" w:rsidRPr="002A3715">
        <w:rPr>
          <w:rFonts w:ascii="Times New Roman" w:hAnsi="Times New Roman"/>
          <w:sz w:val="24"/>
          <w:szCs w:val="24"/>
        </w:rPr>
        <w:t>ы</w:t>
      </w:r>
      <w:r w:rsidR="00DD1D85" w:rsidRPr="002A3715">
        <w:rPr>
          <w:rFonts w:ascii="Times New Roman" w:hAnsi="Times New Roman"/>
          <w:sz w:val="24"/>
          <w:szCs w:val="24"/>
        </w:rPr>
        <w:t xml:space="preserve"> с учетом Комплексного плана противодействию идеоло</w:t>
      </w:r>
      <w:r w:rsidR="00E21313" w:rsidRPr="002A3715">
        <w:rPr>
          <w:rFonts w:ascii="Times New Roman" w:hAnsi="Times New Roman"/>
          <w:sz w:val="24"/>
          <w:szCs w:val="24"/>
        </w:rPr>
        <w:t>гии терроризма на 2024-2028 годы,</w:t>
      </w:r>
      <w:r w:rsidR="00DD1D85" w:rsidRPr="002A3715">
        <w:rPr>
          <w:rFonts w:ascii="Times New Roman" w:hAnsi="Times New Roman"/>
          <w:sz w:val="24"/>
          <w:szCs w:val="24"/>
        </w:rPr>
        <w:t xml:space="preserve"> утверждённ</w:t>
      </w:r>
      <w:r w:rsidR="00E21313" w:rsidRPr="002A3715">
        <w:rPr>
          <w:rFonts w:ascii="Times New Roman" w:hAnsi="Times New Roman"/>
          <w:sz w:val="24"/>
          <w:szCs w:val="24"/>
        </w:rPr>
        <w:t>ого</w:t>
      </w:r>
      <w:r w:rsidR="00DD1D85" w:rsidRPr="002A3715">
        <w:rPr>
          <w:rFonts w:ascii="Times New Roman" w:hAnsi="Times New Roman"/>
          <w:sz w:val="24"/>
          <w:szCs w:val="24"/>
        </w:rPr>
        <w:t xml:space="preserve"> Президентом Российской Федерации В.В. П</w:t>
      </w:r>
      <w:r w:rsidR="002A74A1" w:rsidRPr="002A3715">
        <w:rPr>
          <w:rFonts w:ascii="Times New Roman" w:hAnsi="Times New Roman"/>
          <w:sz w:val="24"/>
          <w:szCs w:val="24"/>
        </w:rPr>
        <w:t>утин от 30.12.2023 года №ПР-2610.</w:t>
      </w:r>
    </w:p>
    <w:p w:rsidR="00D67D5E" w:rsidRPr="00694867" w:rsidRDefault="007A149D" w:rsidP="007A149D">
      <w:pPr>
        <w:pStyle w:val="ConsPlusNormal"/>
        <w:rPr>
          <w:b/>
        </w:rPr>
      </w:pPr>
      <w:r>
        <w:rPr>
          <w:b/>
        </w:rPr>
        <w:br w:type="page"/>
      </w:r>
    </w:p>
    <w:p w:rsidR="00375313" w:rsidRPr="002A3715" w:rsidRDefault="00E21313" w:rsidP="00375313">
      <w:pPr>
        <w:pStyle w:val="ConsPlusNormal"/>
        <w:jc w:val="center"/>
        <w:rPr>
          <w:b/>
        </w:rPr>
      </w:pPr>
      <w:r w:rsidRPr="002A3715">
        <w:rPr>
          <w:b/>
          <w:lang w:val="en-US"/>
        </w:rPr>
        <w:t>II</w:t>
      </w:r>
      <w:r w:rsidRPr="002A3715">
        <w:rPr>
          <w:b/>
        </w:rPr>
        <w:t xml:space="preserve">. </w:t>
      </w:r>
      <w:r w:rsidR="00375313" w:rsidRPr="002A3715">
        <w:rPr>
          <w:b/>
        </w:rPr>
        <w:t xml:space="preserve">ПАСПОРТ </w:t>
      </w:r>
    </w:p>
    <w:p w:rsidR="00375313" w:rsidRPr="002A3715" w:rsidRDefault="00375313" w:rsidP="00375313">
      <w:pPr>
        <w:pStyle w:val="ConsPlusNormal"/>
        <w:jc w:val="center"/>
        <w:rPr>
          <w:b/>
        </w:rPr>
      </w:pPr>
      <w:r w:rsidRPr="002A3715">
        <w:rPr>
          <w:b/>
        </w:rPr>
        <w:t xml:space="preserve">муниципальной программы </w:t>
      </w:r>
    </w:p>
    <w:p w:rsidR="00375313" w:rsidRPr="002A3715" w:rsidRDefault="00375313" w:rsidP="00375313">
      <w:pPr>
        <w:pStyle w:val="ConsPlusNormal"/>
        <w:jc w:val="center"/>
        <w:rPr>
          <w:b/>
        </w:rPr>
      </w:pPr>
      <w:r w:rsidRPr="002A3715">
        <w:rPr>
          <w:b/>
        </w:rPr>
        <w:t>«</w:t>
      </w:r>
      <w:r w:rsidR="000C257B" w:rsidRPr="002A3715">
        <w:rPr>
          <w:b/>
        </w:rPr>
        <w:t xml:space="preserve">Мероприятия </w:t>
      </w:r>
      <w:r w:rsidRPr="002A3715">
        <w:rPr>
          <w:b/>
        </w:rPr>
        <w:t>по противодействию терроризму и по профилактике экстремизма</w:t>
      </w:r>
      <w:r w:rsidRPr="002A3715">
        <w:rPr>
          <w:b/>
          <w:bCs/>
        </w:rPr>
        <w:t xml:space="preserve"> в муниципальном образовании «Курумканский район</w:t>
      </w:r>
      <w:r w:rsidRPr="002A3715">
        <w:rPr>
          <w:b/>
        </w:rPr>
        <w:t xml:space="preserve">» </w:t>
      </w:r>
    </w:p>
    <w:p w:rsidR="00375313" w:rsidRPr="0083013A" w:rsidRDefault="00375313" w:rsidP="00375313">
      <w:pPr>
        <w:pStyle w:val="ConsPlusNormal"/>
        <w:jc w:val="center"/>
        <w:rPr>
          <w:b/>
        </w:rPr>
      </w:pPr>
    </w:p>
    <w:p w:rsidR="00375313" w:rsidRPr="007A149D" w:rsidRDefault="00375313" w:rsidP="00375313">
      <w:pPr>
        <w:pStyle w:val="ConsPlusNormal"/>
        <w:jc w:val="center"/>
        <w:outlineLvl w:val="2"/>
        <w:rPr>
          <w:b/>
          <w:sz w:val="28"/>
          <w:szCs w:val="28"/>
        </w:rPr>
      </w:pPr>
      <w:r w:rsidRPr="007A149D">
        <w:rPr>
          <w:b/>
          <w:sz w:val="28"/>
          <w:szCs w:val="28"/>
        </w:rPr>
        <w:t xml:space="preserve">1. </w:t>
      </w:r>
      <w:r w:rsidRPr="002A3715">
        <w:rPr>
          <w:b/>
        </w:rPr>
        <w:t>Основные положения</w:t>
      </w:r>
    </w:p>
    <w:p w:rsidR="00375313" w:rsidRPr="0083013A" w:rsidRDefault="00375313" w:rsidP="00375313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5246"/>
      </w:tblGrid>
      <w:tr w:rsidR="00375313" w:rsidRPr="002A3715" w:rsidTr="002A3715">
        <w:tc>
          <w:tcPr>
            <w:tcW w:w="4535" w:type="dxa"/>
          </w:tcPr>
          <w:p w:rsidR="00375313" w:rsidRPr="007360D3" w:rsidRDefault="002A3715" w:rsidP="002A3715">
            <w:pPr>
              <w:pStyle w:val="ConsPlusNormal"/>
            </w:pPr>
            <w:r w:rsidRPr="007360D3">
              <w:t xml:space="preserve">Наименование муниципальной программы </w:t>
            </w:r>
          </w:p>
        </w:tc>
        <w:tc>
          <w:tcPr>
            <w:tcW w:w="5246" w:type="dxa"/>
          </w:tcPr>
          <w:p w:rsidR="00375313" w:rsidRPr="007360D3" w:rsidRDefault="007A149D" w:rsidP="002A3715">
            <w:pPr>
              <w:spacing w:after="20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 xml:space="preserve">Мероприятия по </w:t>
            </w:r>
            <w:r w:rsidR="00375313" w:rsidRPr="007360D3">
              <w:rPr>
                <w:rFonts w:ascii="Times New Roman" w:hAnsi="Times New Roman"/>
                <w:sz w:val="24"/>
                <w:szCs w:val="24"/>
              </w:rPr>
              <w:t>противодействию терроризму и по профилактике экстремизма</w:t>
            </w:r>
            <w:r w:rsidR="00E21313" w:rsidRPr="007360D3">
              <w:rPr>
                <w:rFonts w:ascii="Times New Roman" w:hAnsi="Times New Roman"/>
                <w:bCs/>
                <w:sz w:val="24"/>
                <w:szCs w:val="24"/>
              </w:rPr>
              <w:t xml:space="preserve"> в муниципальном </w:t>
            </w:r>
            <w:r w:rsidR="00375313" w:rsidRPr="007360D3">
              <w:rPr>
                <w:rFonts w:ascii="Times New Roman" w:hAnsi="Times New Roman"/>
                <w:bCs/>
                <w:sz w:val="24"/>
                <w:szCs w:val="24"/>
              </w:rPr>
              <w:t>образовании «Курумканский район»</w:t>
            </w:r>
          </w:p>
        </w:tc>
      </w:tr>
      <w:tr w:rsidR="00375313" w:rsidRPr="002A3715" w:rsidTr="002A3715">
        <w:tc>
          <w:tcPr>
            <w:tcW w:w="4535" w:type="dxa"/>
          </w:tcPr>
          <w:p w:rsidR="00375313" w:rsidRPr="007360D3" w:rsidRDefault="00375313" w:rsidP="00E956D8">
            <w:pPr>
              <w:pStyle w:val="ConsPlusNormal"/>
            </w:pPr>
            <w:r w:rsidRPr="007360D3">
              <w:t xml:space="preserve">Ответственный исполнитель муниципальной программы </w:t>
            </w:r>
          </w:p>
        </w:tc>
        <w:tc>
          <w:tcPr>
            <w:tcW w:w="5246" w:type="dxa"/>
          </w:tcPr>
          <w:p w:rsidR="00375313" w:rsidRPr="00D40FA1" w:rsidRDefault="00621824" w:rsidP="00E9675B">
            <w:pPr>
              <w:pStyle w:val="ConsPlusNormal"/>
            </w:pPr>
            <w:r>
              <w:rPr>
                <w:bCs/>
              </w:rPr>
              <w:t xml:space="preserve">Главный специалист </w:t>
            </w:r>
            <w:r w:rsidR="00E9675B">
              <w:rPr>
                <w:bCs/>
              </w:rPr>
              <w:t>административного и муниципального контроля</w:t>
            </w:r>
            <w:r>
              <w:rPr>
                <w:bCs/>
              </w:rPr>
              <w:t xml:space="preserve"> Дамбаева Соелма Валерьевна.</w:t>
            </w:r>
          </w:p>
        </w:tc>
      </w:tr>
      <w:tr w:rsidR="00375313" w:rsidRPr="002A3715" w:rsidTr="002A3715">
        <w:trPr>
          <w:trHeight w:val="4176"/>
        </w:trPr>
        <w:tc>
          <w:tcPr>
            <w:tcW w:w="4535" w:type="dxa"/>
          </w:tcPr>
          <w:p w:rsidR="00375313" w:rsidRPr="007360D3" w:rsidRDefault="00375313" w:rsidP="00E956D8">
            <w:pPr>
              <w:pStyle w:val="ConsPlusNormal"/>
            </w:pPr>
            <w:r w:rsidRPr="007360D3">
              <w:t xml:space="preserve">Цели муниципальной программы </w:t>
            </w:r>
          </w:p>
        </w:tc>
        <w:tc>
          <w:tcPr>
            <w:tcW w:w="5246" w:type="dxa"/>
          </w:tcPr>
          <w:p w:rsidR="00C71AB5" w:rsidRPr="007360D3" w:rsidRDefault="00C71AB5" w:rsidP="007A149D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pacing w:val="-5"/>
                <w:sz w:val="24"/>
                <w:szCs w:val="24"/>
              </w:rPr>
              <w:t>Противодействие терроризму и профилактика экстремизма в муниципальном образован</w:t>
            </w:r>
            <w:r w:rsidR="000E5EED" w:rsidRPr="007360D3">
              <w:rPr>
                <w:rFonts w:ascii="Times New Roman" w:hAnsi="Times New Roman"/>
                <w:spacing w:val="-5"/>
                <w:sz w:val="24"/>
                <w:szCs w:val="24"/>
              </w:rPr>
              <w:t>ии «Курумканский район» включающую</w:t>
            </w:r>
            <w:r w:rsidRPr="007360D3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защиту населения от проявлений экстремизма и терроризма.</w:t>
            </w:r>
          </w:p>
          <w:p w:rsidR="00375313" w:rsidRPr="007360D3" w:rsidRDefault="000E5EED" w:rsidP="002A3715">
            <w:pPr>
              <w:pStyle w:val="ConsPlusNormal"/>
              <w:jc w:val="both"/>
              <w:rPr>
                <w:spacing w:val="-5"/>
              </w:rPr>
            </w:pPr>
            <w:r w:rsidRPr="007360D3">
              <w:rPr>
                <w:spacing w:val="-5"/>
              </w:rPr>
              <w:t>Готовность органов местного самоуправления к действиям по минимизации и (или) ликвидации последствий проявлений терроризма включающую обеспечение антитеррористической защищенности и технической укрепленности объектов, находящихся в муниципальной собственности или в ведении органов местного самоуправления.</w:t>
            </w:r>
          </w:p>
          <w:p w:rsidR="000E5EED" w:rsidRPr="007360D3" w:rsidRDefault="000E5EED" w:rsidP="002A3715">
            <w:pPr>
              <w:pStyle w:val="ConsPlusNormal"/>
              <w:jc w:val="both"/>
            </w:pPr>
            <w:r w:rsidRPr="007360D3">
              <w:t>Профилактика терроризма и экстремизма среди несовершеннолетних и молодежи</w:t>
            </w:r>
          </w:p>
        </w:tc>
      </w:tr>
      <w:tr w:rsidR="00375313" w:rsidRPr="002A3715" w:rsidTr="002A3715">
        <w:tc>
          <w:tcPr>
            <w:tcW w:w="4535" w:type="dxa"/>
          </w:tcPr>
          <w:p w:rsidR="00375313" w:rsidRPr="007360D3" w:rsidRDefault="00375313" w:rsidP="00E956D8">
            <w:pPr>
              <w:pStyle w:val="ConsPlusNormal"/>
            </w:pPr>
            <w:r w:rsidRPr="007360D3">
              <w:t>Срок реализации</w:t>
            </w:r>
          </w:p>
        </w:tc>
        <w:tc>
          <w:tcPr>
            <w:tcW w:w="5246" w:type="dxa"/>
          </w:tcPr>
          <w:p w:rsidR="00375313" w:rsidRPr="007360D3" w:rsidRDefault="00375313" w:rsidP="004B0EB0">
            <w:pPr>
              <w:pStyle w:val="ConsPlusNormal"/>
            </w:pPr>
            <w:r w:rsidRPr="007360D3">
              <w:t xml:space="preserve"> 202</w:t>
            </w:r>
            <w:r w:rsidR="004B0EB0" w:rsidRPr="007360D3">
              <w:t>5</w:t>
            </w:r>
            <w:r w:rsidRPr="007360D3">
              <w:t xml:space="preserve"> - 2027</w:t>
            </w:r>
          </w:p>
        </w:tc>
      </w:tr>
      <w:tr w:rsidR="00375313" w:rsidRPr="002A3715" w:rsidTr="002A3715">
        <w:tc>
          <w:tcPr>
            <w:tcW w:w="4535" w:type="dxa"/>
          </w:tcPr>
          <w:p w:rsidR="00375313" w:rsidRPr="007360D3" w:rsidRDefault="00375313" w:rsidP="00E956D8">
            <w:pPr>
              <w:pStyle w:val="ConsPlusNormal"/>
            </w:pPr>
            <w:r w:rsidRPr="007360D3">
              <w:t>Объемы бюджетных ассигнований</w:t>
            </w:r>
          </w:p>
          <w:p w:rsidR="00375313" w:rsidRPr="007360D3" w:rsidRDefault="00375313" w:rsidP="00E956D8">
            <w:pPr>
              <w:pStyle w:val="ConsPlusNormal"/>
            </w:pPr>
            <w:r w:rsidRPr="007360D3">
              <w:t>муниципальной программы, в том числе по годам реализации</w:t>
            </w:r>
          </w:p>
        </w:tc>
        <w:tc>
          <w:tcPr>
            <w:tcW w:w="5246" w:type="dxa"/>
          </w:tcPr>
          <w:p w:rsidR="00375313" w:rsidRPr="007360D3" w:rsidRDefault="00375313" w:rsidP="00E956D8">
            <w:pPr>
              <w:pStyle w:val="ConsPlusNormal"/>
            </w:pPr>
            <w:r w:rsidRPr="007360D3">
              <w:t xml:space="preserve">2025 год- </w:t>
            </w:r>
            <w:r w:rsidR="003E321D">
              <w:t>632, 64</w:t>
            </w:r>
            <w:r w:rsidRPr="007360D3">
              <w:t xml:space="preserve"> тыс рублей</w:t>
            </w:r>
          </w:p>
          <w:p w:rsidR="00375313" w:rsidRPr="007360D3" w:rsidRDefault="003E321D" w:rsidP="00E956D8">
            <w:pPr>
              <w:pStyle w:val="ConsPlusNormal"/>
            </w:pPr>
            <w:r>
              <w:t xml:space="preserve">2026 год-317,7 </w:t>
            </w:r>
            <w:r w:rsidR="00375313" w:rsidRPr="007360D3">
              <w:t>тыс рублей</w:t>
            </w:r>
          </w:p>
          <w:p w:rsidR="00375313" w:rsidRPr="007360D3" w:rsidRDefault="003E321D" w:rsidP="00E956D8">
            <w:pPr>
              <w:pStyle w:val="ConsPlusNormal"/>
            </w:pPr>
            <w:r>
              <w:t>2027 год- 292,3</w:t>
            </w:r>
            <w:r w:rsidR="00375313" w:rsidRPr="007360D3">
              <w:t xml:space="preserve"> тыс рублей</w:t>
            </w:r>
          </w:p>
          <w:p w:rsidR="002833BE" w:rsidRPr="007360D3" w:rsidRDefault="002833BE" w:rsidP="007A149D">
            <w:pPr>
              <w:pStyle w:val="ConsPlusNormal"/>
            </w:pPr>
            <w:r w:rsidRPr="007360D3">
              <w:t xml:space="preserve">Всего: </w:t>
            </w:r>
            <w:r w:rsidR="003E321D">
              <w:t>1 242,64</w:t>
            </w:r>
            <w:r w:rsidR="004748A5">
              <w:t xml:space="preserve"> </w:t>
            </w:r>
            <w:r w:rsidR="000E5EED" w:rsidRPr="007360D3">
              <w:t>тыс. рублей</w:t>
            </w:r>
          </w:p>
        </w:tc>
      </w:tr>
      <w:tr w:rsidR="00375313" w:rsidRPr="002A3715" w:rsidTr="002A3715">
        <w:tc>
          <w:tcPr>
            <w:tcW w:w="4535" w:type="dxa"/>
            <w:vAlign w:val="center"/>
          </w:tcPr>
          <w:p w:rsidR="00375313" w:rsidRPr="007360D3" w:rsidRDefault="00375313" w:rsidP="00E956D8">
            <w:pPr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Связь с национальными целями развития Российской Федерации, государственными программами Республики Бурятия</w:t>
            </w:r>
          </w:p>
        </w:tc>
        <w:tc>
          <w:tcPr>
            <w:tcW w:w="5246" w:type="dxa"/>
          </w:tcPr>
          <w:p w:rsidR="00375313" w:rsidRPr="007360D3" w:rsidRDefault="009F0931" w:rsidP="00E956D8">
            <w:pPr>
              <w:pStyle w:val="s16"/>
              <w:shd w:val="clear" w:color="auto" w:fill="FFFFFF"/>
              <w:jc w:val="both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</w:tbl>
    <w:p w:rsidR="005A0BC2" w:rsidRPr="0083013A" w:rsidRDefault="005A0BC2" w:rsidP="00B0125C">
      <w:pPr>
        <w:pStyle w:val="ConsPlusNormal"/>
        <w:outlineLvl w:val="2"/>
        <w:rPr>
          <w:b/>
        </w:rPr>
        <w:sectPr w:rsidR="005A0BC2" w:rsidRPr="0083013A" w:rsidSect="0083013A">
          <w:headerReference w:type="default" r:id="rId11"/>
          <w:pgSz w:w="11906" w:h="16838"/>
          <w:pgMar w:top="851" w:right="566" w:bottom="709" w:left="1133" w:header="0" w:footer="0" w:gutter="0"/>
          <w:cols w:space="720"/>
          <w:noEndnote/>
        </w:sectPr>
      </w:pPr>
    </w:p>
    <w:p w:rsidR="005A0BC2" w:rsidRPr="0083013A" w:rsidRDefault="005A0BC2" w:rsidP="005A0BC2">
      <w:pPr>
        <w:pStyle w:val="ConsPlusNormal"/>
        <w:jc w:val="center"/>
        <w:outlineLvl w:val="2"/>
        <w:rPr>
          <w:b/>
        </w:rPr>
      </w:pPr>
    </w:p>
    <w:p w:rsidR="005A0BC2" w:rsidRPr="007360D3" w:rsidRDefault="009228B6" w:rsidP="005A0BC2">
      <w:pPr>
        <w:pStyle w:val="ConsPlusNormal"/>
        <w:jc w:val="center"/>
        <w:outlineLvl w:val="2"/>
        <w:rPr>
          <w:b/>
        </w:rPr>
      </w:pPr>
      <w:r w:rsidRPr="007360D3">
        <w:rPr>
          <w:b/>
        </w:rPr>
        <w:t xml:space="preserve">Раздел </w:t>
      </w:r>
      <w:r w:rsidR="005A0BC2" w:rsidRPr="007360D3">
        <w:rPr>
          <w:b/>
        </w:rPr>
        <w:t>2. Показатели муниципальной программы</w:t>
      </w:r>
    </w:p>
    <w:p w:rsidR="00A33D96" w:rsidRPr="007360D3" w:rsidRDefault="00A33D96">
      <w:pPr>
        <w:pStyle w:val="ConsPlusNormal"/>
        <w:jc w:val="both"/>
      </w:pPr>
    </w:p>
    <w:tbl>
      <w:tblPr>
        <w:tblW w:w="0" w:type="auto"/>
        <w:jc w:val="center"/>
        <w:tblInd w:w="-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1"/>
        <w:gridCol w:w="2686"/>
        <w:gridCol w:w="1000"/>
        <w:gridCol w:w="1077"/>
        <w:gridCol w:w="768"/>
        <w:gridCol w:w="1276"/>
        <w:gridCol w:w="1277"/>
        <w:gridCol w:w="1283"/>
        <w:gridCol w:w="2695"/>
        <w:gridCol w:w="1913"/>
        <w:gridCol w:w="15"/>
      </w:tblGrid>
      <w:tr w:rsidR="00960E10" w:rsidRPr="007360D3" w:rsidTr="00D67D5E">
        <w:trPr>
          <w:gridAfter w:val="1"/>
          <w:wAfter w:w="15" w:type="dxa"/>
          <w:trHeight w:val="1230"/>
          <w:jc w:val="center"/>
        </w:trPr>
        <w:tc>
          <w:tcPr>
            <w:tcW w:w="531" w:type="dxa"/>
            <w:vMerge w:val="restart"/>
            <w:vAlign w:val="center"/>
          </w:tcPr>
          <w:p w:rsidR="00960E10" w:rsidRPr="007360D3" w:rsidRDefault="00960E10" w:rsidP="00D54368">
            <w:pPr>
              <w:pStyle w:val="ConsPlusNormal"/>
              <w:jc w:val="center"/>
            </w:pPr>
            <w:r w:rsidRPr="007360D3">
              <w:t>№ п/п</w:t>
            </w:r>
          </w:p>
        </w:tc>
        <w:tc>
          <w:tcPr>
            <w:tcW w:w="2686" w:type="dxa"/>
            <w:vMerge w:val="restart"/>
            <w:vAlign w:val="center"/>
          </w:tcPr>
          <w:p w:rsidR="00960E10" w:rsidRPr="007360D3" w:rsidRDefault="00960E10" w:rsidP="002F7F4D">
            <w:pPr>
              <w:pStyle w:val="ConsPlusNormal"/>
              <w:jc w:val="center"/>
            </w:pPr>
            <w:r w:rsidRPr="007360D3">
              <w:t>Наименование показателя</w:t>
            </w:r>
          </w:p>
        </w:tc>
        <w:tc>
          <w:tcPr>
            <w:tcW w:w="1000" w:type="dxa"/>
            <w:vMerge w:val="restart"/>
            <w:vAlign w:val="center"/>
          </w:tcPr>
          <w:p w:rsidR="00960E10" w:rsidRPr="007360D3" w:rsidRDefault="00960E10" w:rsidP="00D54368">
            <w:pPr>
              <w:pStyle w:val="ConsPlusNormal"/>
              <w:jc w:val="center"/>
            </w:pPr>
            <w:r w:rsidRPr="007360D3">
              <w:t xml:space="preserve">Единица измерения (по </w:t>
            </w:r>
            <w:hyperlink r:id="rId12">
              <w:r w:rsidRPr="007360D3">
                <w:t>ОКЕИ</w:t>
              </w:r>
            </w:hyperlink>
            <w:r w:rsidRPr="007360D3">
              <w:t>)</w:t>
            </w:r>
          </w:p>
        </w:tc>
        <w:tc>
          <w:tcPr>
            <w:tcW w:w="1845" w:type="dxa"/>
            <w:gridSpan w:val="2"/>
            <w:vAlign w:val="center"/>
          </w:tcPr>
          <w:p w:rsidR="00960E10" w:rsidRPr="007360D3" w:rsidRDefault="00960E10" w:rsidP="002F7F4D">
            <w:pPr>
              <w:pStyle w:val="ConsPlusNormal"/>
              <w:jc w:val="center"/>
            </w:pPr>
            <w:r w:rsidRPr="007360D3">
              <w:t xml:space="preserve">Базовое значение </w:t>
            </w:r>
          </w:p>
        </w:tc>
        <w:tc>
          <w:tcPr>
            <w:tcW w:w="3836" w:type="dxa"/>
            <w:gridSpan w:val="3"/>
          </w:tcPr>
          <w:p w:rsidR="00960E10" w:rsidRPr="007360D3" w:rsidRDefault="00960E10" w:rsidP="00D54368">
            <w:pPr>
              <w:pStyle w:val="ConsPlusNormal"/>
              <w:jc w:val="center"/>
            </w:pPr>
            <w:r w:rsidRPr="007360D3">
              <w:t>Значения показателей по годам</w:t>
            </w:r>
          </w:p>
        </w:tc>
        <w:tc>
          <w:tcPr>
            <w:tcW w:w="2695" w:type="dxa"/>
            <w:vMerge w:val="restart"/>
          </w:tcPr>
          <w:p w:rsidR="00960E10" w:rsidRPr="007360D3" w:rsidRDefault="00960E10" w:rsidP="00D54368">
            <w:pPr>
              <w:pStyle w:val="ConsPlusNormal"/>
              <w:jc w:val="center"/>
            </w:pPr>
            <w:r w:rsidRPr="007360D3">
              <w:t xml:space="preserve">Ответственный за достижение показателя </w:t>
            </w:r>
          </w:p>
          <w:p w:rsidR="00960E10" w:rsidRPr="007360D3" w:rsidRDefault="00960E10" w:rsidP="00D54368">
            <w:pPr>
              <w:pStyle w:val="ConsPlusNormal"/>
              <w:jc w:val="center"/>
            </w:pPr>
          </w:p>
        </w:tc>
        <w:tc>
          <w:tcPr>
            <w:tcW w:w="1913" w:type="dxa"/>
            <w:vMerge w:val="restart"/>
          </w:tcPr>
          <w:p w:rsidR="00960E10" w:rsidRPr="007360D3" w:rsidRDefault="00960E10" w:rsidP="002F7F4D">
            <w:pPr>
              <w:pStyle w:val="ConsPlusNormal"/>
              <w:jc w:val="center"/>
            </w:pPr>
            <w:r w:rsidRPr="007360D3">
              <w:t xml:space="preserve">Связь с показателями стратегических целей </w:t>
            </w:r>
          </w:p>
        </w:tc>
      </w:tr>
      <w:tr w:rsidR="006D15FD" w:rsidRPr="007360D3" w:rsidTr="00D67D5E">
        <w:trPr>
          <w:gridAfter w:val="1"/>
          <w:wAfter w:w="15" w:type="dxa"/>
          <w:trHeight w:val="420"/>
          <w:jc w:val="center"/>
        </w:trPr>
        <w:tc>
          <w:tcPr>
            <w:tcW w:w="531" w:type="dxa"/>
            <w:vMerge/>
            <w:vAlign w:val="center"/>
          </w:tcPr>
          <w:p w:rsidR="006D15FD" w:rsidRPr="007360D3" w:rsidRDefault="006D15FD" w:rsidP="00D54368">
            <w:pPr>
              <w:pStyle w:val="ConsPlusNormal"/>
              <w:jc w:val="center"/>
            </w:pPr>
          </w:p>
        </w:tc>
        <w:tc>
          <w:tcPr>
            <w:tcW w:w="2686" w:type="dxa"/>
            <w:vMerge/>
            <w:vAlign w:val="center"/>
          </w:tcPr>
          <w:p w:rsidR="006D15FD" w:rsidRPr="007360D3" w:rsidRDefault="006D15FD" w:rsidP="002F7F4D">
            <w:pPr>
              <w:pStyle w:val="ConsPlusNormal"/>
              <w:jc w:val="center"/>
            </w:pPr>
          </w:p>
        </w:tc>
        <w:tc>
          <w:tcPr>
            <w:tcW w:w="1000" w:type="dxa"/>
            <w:vMerge/>
            <w:vAlign w:val="center"/>
          </w:tcPr>
          <w:p w:rsidR="006D15FD" w:rsidRPr="007360D3" w:rsidRDefault="006D15FD" w:rsidP="00D54368">
            <w:pPr>
              <w:pStyle w:val="ConsPlusNormal"/>
              <w:jc w:val="center"/>
            </w:pPr>
          </w:p>
        </w:tc>
        <w:tc>
          <w:tcPr>
            <w:tcW w:w="1845" w:type="dxa"/>
            <w:gridSpan w:val="2"/>
            <w:vAlign w:val="center"/>
          </w:tcPr>
          <w:p w:rsidR="006D15FD" w:rsidRPr="007360D3" w:rsidRDefault="006D15FD" w:rsidP="002F7F4D">
            <w:pPr>
              <w:pStyle w:val="ConsPlusNormal"/>
              <w:jc w:val="center"/>
            </w:pPr>
            <w:r w:rsidRPr="007360D3">
              <w:t>2024</w:t>
            </w:r>
          </w:p>
        </w:tc>
        <w:tc>
          <w:tcPr>
            <w:tcW w:w="1276" w:type="dxa"/>
          </w:tcPr>
          <w:p w:rsidR="006D15FD" w:rsidRPr="007360D3" w:rsidRDefault="006D15FD" w:rsidP="00D54368">
            <w:pPr>
              <w:pStyle w:val="ConsPlusNormal"/>
              <w:jc w:val="center"/>
            </w:pPr>
            <w:r w:rsidRPr="007360D3">
              <w:t>2025</w:t>
            </w:r>
          </w:p>
        </w:tc>
        <w:tc>
          <w:tcPr>
            <w:tcW w:w="1277" w:type="dxa"/>
          </w:tcPr>
          <w:p w:rsidR="006D15FD" w:rsidRPr="007360D3" w:rsidRDefault="006D15FD" w:rsidP="00D54368">
            <w:pPr>
              <w:pStyle w:val="ConsPlusNormal"/>
              <w:jc w:val="center"/>
            </w:pPr>
            <w:r w:rsidRPr="007360D3">
              <w:t>2026</w:t>
            </w:r>
          </w:p>
        </w:tc>
        <w:tc>
          <w:tcPr>
            <w:tcW w:w="1283" w:type="dxa"/>
          </w:tcPr>
          <w:p w:rsidR="006D15FD" w:rsidRPr="007360D3" w:rsidRDefault="006D15FD" w:rsidP="00D54368">
            <w:pPr>
              <w:pStyle w:val="ConsPlusNormal"/>
              <w:jc w:val="center"/>
            </w:pPr>
            <w:r w:rsidRPr="007360D3">
              <w:t>2027</w:t>
            </w:r>
          </w:p>
        </w:tc>
        <w:tc>
          <w:tcPr>
            <w:tcW w:w="2695" w:type="dxa"/>
            <w:vMerge/>
          </w:tcPr>
          <w:p w:rsidR="006D15FD" w:rsidRPr="007360D3" w:rsidRDefault="006D15FD" w:rsidP="00D54368">
            <w:pPr>
              <w:pStyle w:val="ConsPlusNormal"/>
              <w:jc w:val="center"/>
            </w:pPr>
          </w:p>
        </w:tc>
        <w:tc>
          <w:tcPr>
            <w:tcW w:w="1913" w:type="dxa"/>
            <w:vMerge/>
          </w:tcPr>
          <w:p w:rsidR="006D15FD" w:rsidRPr="007360D3" w:rsidRDefault="006D15FD" w:rsidP="002F7F4D">
            <w:pPr>
              <w:pStyle w:val="ConsPlusNormal"/>
              <w:jc w:val="center"/>
            </w:pPr>
          </w:p>
        </w:tc>
      </w:tr>
      <w:tr w:rsidR="006D15FD" w:rsidRPr="007360D3" w:rsidTr="00D67D5E">
        <w:trPr>
          <w:gridAfter w:val="1"/>
          <w:wAfter w:w="15" w:type="dxa"/>
          <w:trHeight w:val="390"/>
          <w:jc w:val="center"/>
        </w:trPr>
        <w:tc>
          <w:tcPr>
            <w:tcW w:w="531" w:type="dxa"/>
            <w:vAlign w:val="center"/>
          </w:tcPr>
          <w:p w:rsidR="006D15FD" w:rsidRPr="007360D3" w:rsidRDefault="006D15FD" w:rsidP="002F7F4D">
            <w:pPr>
              <w:pStyle w:val="ConsPlusNormal"/>
              <w:ind w:left="33"/>
              <w:jc w:val="center"/>
            </w:pPr>
            <w:r w:rsidRPr="007360D3">
              <w:t>1</w:t>
            </w:r>
          </w:p>
        </w:tc>
        <w:tc>
          <w:tcPr>
            <w:tcW w:w="2686" w:type="dxa"/>
            <w:vAlign w:val="center"/>
          </w:tcPr>
          <w:p w:rsidR="006D15FD" w:rsidRPr="007360D3" w:rsidRDefault="006D15FD" w:rsidP="002F7F4D">
            <w:pPr>
              <w:pStyle w:val="ConsPlusNormal"/>
            </w:pPr>
            <w:r w:rsidRPr="007360D3">
              <w:t xml:space="preserve">              2</w:t>
            </w:r>
          </w:p>
        </w:tc>
        <w:tc>
          <w:tcPr>
            <w:tcW w:w="1000" w:type="dxa"/>
            <w:vAlign w:val="center"/>
          </w:tcPr>
          <w:p w:rsidR="006D15FD" w:rsidRPr="007360D3" w:rsidRDefault="006D15FD" w:rsidP="002F7F4D">
            <w:pPr>
              <w:pStyle w:val="ConsPlusNormal"/>
            </w:pPr>
            <w:r w:rsidRPr="007360D3">
              <w:t xml:space="preserve">      </w:t>
            </w:r>
            <w:r w:rsidR="005477E7" w:rsidRPr="007360D3">
              <w:t xml:space="preserve">  </w:t>
            </w:r>
            <w:r w:rsidRPr="007360D3">
              <w:t>3</w:t>
            </w:r>
          </w:p>
        </w:tc>
        <w:tc>
          <w:tcPr>
            <w:tcW w:w="1845" w:type="dxa"/>
            <w:gridSpan w:val="2"/>
            <w:vAlign w:val="center"/>
          </w:tcPr>
          <w:p w:rsidR="006D15FD" w:rsidRPr="007360D3" w:rsidRDefault="00812487" w:rsidP="002F7F4D">
            <w:pPr>
              <w:pStyle w:val="ConsPlusNormal"/>
              <w:jc w:val="center"/>
            </w:pPr>
            <w:r w:rsidRPr="007360D3">
              <w:t>4</w:t>
            </w:r>
          </w:p>
        </w:tc>
        <w:tc>
          <w:tcPr>
            <w:tcW w:w="1276" w:type="dxa"/>
            <w:vAlign w:val="center"/>
          </w:tcPr>
          <w:p w:rsidR="006D15FD" w:rsidRPr="007360D3" w:rsidRDefault="006D15FD" w:rsidP="002F7F4D">
            <w:pPr>
              <w:pStyle w:val="ConsPlusNormal"/>
              <w:jc w:val="center"/>
            </w:pPr>
            <w:r w:rsidRPr="007360D3">
              <w:t>6</w:t>
            </w:r>
          </w:p>
        </w:tc>
        <w:tc>
          <w:tcPr>
            <w:tcW w:w="1277" w:type="dxa"/>
            <w:vAlign w:val="center"/>
          </w:tcPr>
          <w:p w:rsidR="006D15FD" w:rsidRPr="007360D3" w:rsidRDefault="006D15FD" w:rsidP="001650F4">
            <w:pPr>
              <w:pStyle w:val="ConsPlusNormal"/>
            </w:pPr>
            <w:r w:rsidRPr="007360D3">
              <w:t xml:space="preserve">        7</w:t>
            </w:r>
          </w:p>
        </w:tc>
        <w:tc>
          <w:tcPr>
            <w:tcW w:w="1283" w:type="dxa"/>
            <w:vAlign w:val="center"/>
          </w:tcPr>
          <w:p w:rsidR="006D15FD" w:rsidRPr="007360D3" w:rsidRDefault="006D15FD" w:rsidP="001650F4">
            <w:pPr>
              <w:pStyle w:val="ConsPlusNormal"/>
            </w:pPr>
            <w:r w:rsidRPr="007360D3">
              <w:t xml:space="preserve">        </w:t>
            </w:r>
          </w:p>
          <w:p w:rsidR="006D15FD" w:rsidRPr="007360D3" w:rsidRDefault="006D15FD" w:rsidP="001650F4">
            <w:pPr>
              <w:pStyle w:val="ConsPlusNormal"/>
            </w:pPr>
            <w:r w:rsidRPr="007360D3">
              <w:t xml:space="preserve">        8</w:t>
            </w:r>
          </w:p>
          <w:p w:rsidR="006D15FD" w:rsidRPr="007360D3" w:rsidRDefault="006D15FD" w:rsidP="00960E10">
            <w:pPr>
              <w:pStyle w:val="ConsPlusNormal"/>
            </w:pPr>
            <w:r w:rsidRPr="007360D3">
              <w:t xml:space="preserve">     </w:t>
            </w:r>
          </w:p>
        </w:tc>
        <w:tc>
          <w:tcPr>
            <w:tcW w:w="2695" w:type="dxa"/>
            <w:vAlign w:val="center"/>
          </w:tcPr>
          <w:p w:rsidR="006D15FD" w:rsidRPr="007360D3" w:rsidRDefault="006D15FD" w:rsidP="002F7F4D">
            <w:pPr>
              <w:pStyle w:val="ConsPlusNormal"/>
              <w:jc w:val="center"/>
            </w:pPr>
            <w:r w:rsidRPr="007360D3">
              <w:t>10</w:t>
            </w:r>
          </w:p>
        </w:tc>
        <w:tc>
          <w:tcPr>
            <w:tcW w:w="1913" w:type="dxa"/>
            <w:vAlign w:val="center"/>
          </w:tcPr>
          <w:p w:rsidR="006D15FD" w:rsidRPr="007360D3" w:rsidRDefault="006D15FD" w:rsidP="002F7F4D">
            <w:pPr>
              <w:pStyle w:val="ConsPlusNormal"/>
              <w:jc w:val="center"/>
            </w:pPr>
            <w:r w:rsidRPr="007360D3">
              <w:t>11</w:t>
            </w:r>
          </w:p>
        </w:tc>
      </w:tr>
      <w:tr w:rsidR="002833BE" w:rsidRPr="007360D3" w:rsidTr="00D67D5E">
        <w:trPr>
          <w:jc w:val="center"/>
        </w:trPr>
        <w:tc>
          <w:tcPr>
            <w:tcW w:w="14521" w:type="dxa"/>
            <w:gridSpan w:val="11"/>
          </w:tcPr>
          <w:p w:rsidR="002833BE" w:rsidRPr="007360D3" w:rsidRDefault="002833BE" w:rsidP="002F7F4D">
            <w:pPr>
              <w:pStyle w:val="ConsPlusNormal"/>
              <w:jc w:val="center"/>
            </w:pPr>
            <w:r w:rsidRPr="007360D3">
              <w:t>Цель 1</w:t>
            </w:r>
            <w:r w:rsidR="00D34662" w:rsidRPr="007360D3">
              <w:t>.</w:t>
            </w:r>
            <w:r w:rsidRPr="007360D3">
              <w:t xml:space="preserve"> </w:t>
            </w:r>
            <w:r w:rsidR="000E5EED" w:rsidRPr="007360D3">
              <w:rPr>
                <w:spacing w:val="-5"/>
              </w:rPr>
              <w:t>Противодействие терроризму и профилактика экстремизма в муниципальном образовании «Курумканский район» включающую защиту населения от проявлений экстремизма и терроризма</w:t>
            </w:r>
          </w:p>
        </w:tc>
      </w:tr>
      <w:tr w:rsidR="006D15FD" w:rsidRPr="007360D3" w:rsidTr="00D67D5E">
        <w:trPr>
          <w:gridAfter w:val="1"/>
          <w:wAfter w:w="15" w:type="dxa"/>
          <w:jc w:val="center"/>
        </w:trPr>
        <w:tc>
          <w:tcPr>
            <w:tcW w:w="531" w:type="dxa"/>
          </w:tcPr>
          <w:p w:rsidR="006D15FD" w:rsidRPr="007360D3" w:rsidRDefault="006D15FD" w:rsidP="00C64EAF">
            <w:pPr>
              <w:pStyle w:val="ConsPlusNormal"/>
            </w:pPr>
            <w:r w:rsidRPr="007360D3">
              <w:t xml:space="preserve">1. </w:t>
            </w:r>
          </w:p>
        </w:tc>
        <w:tc>
          <w:tcPr>
            <w:tcW w:w="2686" w:type="dxa"/>
          </w:tcPr>
          <w:p w:rsidR="006D15FD" w:rsidRPr="007360D3" w:rsidRDefault="006D15FD" w:rsidP="00C64EAF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Публикации статей в СМИ о недопустимости проявлений терроризма и экстремизма</w:t>
            </w:r>
          </w:p>
        </w:tc>
        <w:tc>
          <w:tcPr>
            <w:tcW w:w="1000" w:type="dxa"/>
          </w:tcPr>
          <w:p w:rsidR="006D15FD" w:rsidRPr="007360D3" w:rsidRDefault="00D67D5E" w:rsidP="00C6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1845" w:type="dxa"/>
            <w:gridSpan w:val="2"/>
          </w:tcPr>
          <w:p w:rsidR="006D15FD" w:rsidRPr="007360D3" w:rsidRDefault="00812487" w:rsidP="00B66352">
            <w:pPr>
              <w:pStyle w:val="ConsPlusNormal"/>
            </w:pPr>
            <w:r w:rsidRPr="007360D3">
              <w:t xml:space="preserve">            </w:t>
            </w:r>
            <w:r w:rsidR="00B66352" w:rsidRPr="007360D3">
              <w:t>3</w:t>
            </w:r>
          </w:p>
        </w:tc>
        <w:tc>
          <w:tcPr>
            <w:tcW w:w="1276" w:type="dxa"/>
          </w:tcPr>
          <w:p w:rsidR="006D15FD" w:rsidRPr="007360D3" w:rsidRDefault="006D15FD" w:rsidP="00B66352">
            <w:pPr>
              <w:pStyle w:val="ConsPlusNormal"/>
            </w:pPr>
            <w:r w:rsidRPr="007360D3">
              <w:t xml:space="preserve">    </w:t>
            </w:r>
            <w:r w:rsidR="00C83C91" w:rsidRPr="007360D3">
              <w:t xml:space="preserve">   </w:t>
            </w:r>
            <w:r w:rsidR="00B66352" w:rsidRPr="007360D3">
              <w:t>3</w:t>
            </w:r>
          </w:p>
        </w:tc>
        <w:tc>
          <w:tcPr>
            <w:tcW w:w="1277" w:type="dxa"/>
          </w:tcPr>
          <w:p w:rsidR="006D15FD" w:rsidRPr="007360D3" w:rsidRDefault="006D15FD" w:rsidP="002A7282">
            <w:pPr>
              <w:pStyle w:val="ConsPlusNormal"/>
            </w:pPr>
            <w:r w:rsidRPr="007360D3">
              <w:t xml:space="preserve">       </w:t>
            </w:r>
            <w:r w:rsidR="002A7282" w:rsidRPr="007360D3">
              <w:t>-</w:t>
            </w:r>
          </w:p>
        </w:tc>
        <w:tc>
          <w:tcPr>
            <w:tcW w:w="1283" w:type="dxa"/>
          </w:tcPr>
          <w:p w:rsidR="006D15FD" w:rsidRPr="007360D3" w:rsidRDefault="006D15FD" w:rsidP="00C64EAF">
            <w:pPr>
              <w:pStyle w:val="ConsPlusNormal"/>
            </w:pPr>
            <w:r w:rsidRPr="007360D3">
              <w:t xml:space="preserve">    </w:t>
            </w:r>
            <w:r w:rsidR="005477E7" w:rsidRPr="007360D3">
              <w:t xml:space="preserve">  </w:t>
            </w:r>
            <w:r w:rsidRPr="007360D3">
              <w:t xml:space="preserve"> -</w:t>
            </w:r>
          </w:p>
          <w:p w:rsidR="006D15FD" w:rsidRPr="007360D3" w:rsidRDefault="006D15FD" w:rsidP="00C64EAF">
            <w:pPr>
              <w:pStyle w:val="ConsPlusNormal"/>
            </w:pPr>
            <w:r w:rsidRPr="007360D3">
              <w:t xml:space="preserve">    </w:t>
            </w:r>
          </w:p>
        </w:tc>
        <w:tc>
          <w:tcPr>
            <w:tcW w:w="2695" w:type="dxa"/>
          </w:tcPr>
          <w:p w:rsidR="006D15FD" w:rsidRPr="007360D3" w:rsidRDefault="006D15FD" w:rsidP="00C64EAF">
            <w:pPr>
              <w:pStyle w:val="ConsPlusNormal"/>
            </w:pPr>
            <w:r w:rsidRPr="007360D3">
              <w:t xml:space="preserve">Организационный отдел </w:t>
            </w:r>
          </w:p>
          <w:p w:rsidR="006D15FD" w:rsidRPr="007360D3" w:rsidRDefault="006D15FD" w:rsidP="00C64EAF">
            <w:pPr>
              <w:pStyle w:val="ConsPlusNormal"/>
            </w:pPr>
            <w:r w:rsidRPr="007360D3">
              <w:t>Администрации муниципального образования «Курумканского района»</w:t>
            </w:r>
          </w:p>
        </w:tc>
        <w:tc>
          <w:tcPr>
            <w:tcW w:w="1913" w:type="dxa"/>
          </w:tcPr>
          <w:p w:rsidR="006D15FD" w:rsidRPr="007360D3" w:rsidRDefault="009F0931" w:rsidP="00C64EAF">
            <w:pPr>
              <w:pStyle w:val="ConsPlusNormal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D67D5E" w:rsidRPr="007360D3" w:rsidTr="00D67D5E">
        <w:trPr>
          <w:gridAfter w:val="1"/>
          <w:wAfter w:w="15" w:type="dxa"/>
          <w:trHeight w:val="1065"/>
          <w:jc w:val="center"/>
        </w:trPr>
        <w:tc>
          <w:tcPr>
            <w:tcW w:w="531" w:type="dxa"/>
          </w:tcPr>
          <w:p w:rsidR="00D67D5E" w:rsidRPr="007360D3" w:rsidRDefault="00D67D5E" w:rsidP="00C64EAF">
            <w:pPr>
              <w:pStyle w:val="ConsPlusNormal"/>
            </w:pPr>
            <w:r w:rsidRPr="007360D3">
              <w:t>2.</w:t>
            </w:r>
          </w:p>
        </w:tc>
        <w:tc>
          <w:tcPr>
            <w:tcW w:w="2686" w:type="dxa"/>
          </w:tcPr>
          <w:p w:rsidR="00D67D5E" w:rsidRPr="007360D3" w:rsidRDefault="00D67D5E" w:rsidP="00C64EAF">
            <w:pPr>
              <w:pStyle w:val="ConsPlusNormal"/>
            </w:pPr>
            <w:r w:rsidRPr="007360D3">
              <w:t xml:space="preserve">Размещение информационных материалов по противодействию терроризму и профилактике экстремизма на </w:t>
            </w:r>
            <w:r w:rsidRPr="007360D3">
              <w:lastRenderedPageBreak/>
              <w:t>официальном сайте ОМСУ МО «Курумканский район»-</w:t>
            </w:r>
          </w:p>
        </w:tc>
        <w:tc>
          <w:tcPr>
            <w:tcW w:w="1000" w:type="dxa"/>
          </w:tcPr>
          <w:p w:rsidR="00D67D5E" w:rsidRPr="007360D3" w:rsidRDefault="00D67D5E" w:rsidP="00C6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lastRenderedPageBreak/>
              <w:t>Кол-во шт.</w:t>
            </w:r>
          </w:p>
        </w:tc>
        <w:tc>
          <w:tcPr>
            <w:tcW w:w="1845" w:type="dxa"/>
            <w:gridSpan w:val="2"/>
          </w:tcPr>
          <w:p w:rsidR="00D67D5E" w:rsidRPr="007360D3" w:rsidRDefault="00D67D5E" w:rsidP="00C64EAF">
            <w:pPr>
              <w:pStyle w:val="ConsPlusNormal"/>
            </w:pPr>
            <w:r w:rsidRPr="007360D3">
              <w:t xml:space="preserve">       </w:t>
            </w:r>
            <w:r w:rsidR="00B66352" w:rsidRPr="007360D3">
              <w:t xml:space="preserve">    2</w:t>
            </w:r>
            <w:r w:rsidRPr="007360D3">
              <w:t xml:space="preserve">    </w:t>
            </w:r>
          </w:p>
          <w:p w:rsidR="00D67D5E" w:rsidRPr="007360D3" w:rsidRDefault="00D67D5E" w:rsidP="00D67D5E">
            <w:pPr>
              <w:pStyle w:val="ConsPlusNormal"/>
            </w:pPr>
          </w:p>
        </w:tc>
        <w:tc>
          <w:tcPr>
            <w:tcW w:w="1276" w:type="dxa"/>
          </w:tcPr>
          <w:p w:rsidR="00D67D5E" w:rsidRPr="007360D3" w:rsidRDefault="00B66352" w:rsidP="00D67D5E">
            <w:pPr>
              <w:pStyle w:val="ConsPlusNormal"/>
            </w:pPr>
            <w:r w:rsidRPr="007360D3">
              <w:t xml:space="preserve">       5</w:t>
            </w:r>
          </w:p>
        </w:tc>
        <w:tc>
          <w:tcPr>
            <w:tcW w:w="1277" w:type="dxa"/>
          </w:tcPr>
          <w:p w:rsidR="00D67D5E" w:rsidRPr="007360D3" w:rsidRDefault="00D67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7D5E" w:rsidRPr="007360D3" w:rsidRDefault="00D67D5E" w:rsidP="00D67D5E">
            <w:pPr>
              <w:pStyle w:val="ConsPlusNormal"/>
            </w:pPr>
          </w:p>
        </w:tc>
        <w:tc>
          <w:tcPr>
            <w:tcW w:w="1283" w:type="dxa"/>
          </w:tcPr>
          <w:p w:rsidR="00D67D5E" w:rsidRPr="007360D3" w:rsidRDefault="00D67D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67D5E" w:rsidRPr="007360D3" w:rsidRDefault="00D67D5E" w:rsidP="00D67D5E">
            <w:pPr>
              <w:pStyle w:val="ConsPlusNormal"/>
            </w:pPr>
          </w:p>
        </w:tc>
        <w:tc>
          <w:tcPr>
            <w:tcW w:w="2695" w:type="dxa"/>
          </w:tcPr>
          <w:p w:rsidR="00D67D5E" w:rsidRPr="007360D3" w:rsidRDefault="00D67D5E" w:rsidP="00C64EAF">
            <w:pPr>
              <w:pStyle w:val="ConsPlusNormal"/>
            </w:pPr>
            <w:r w:rsidRPr="007360D3">
              <w:t>МВД по Куруманскому району, Администрация муниципального образования «Курумканский район»</w:t>
            </w:r>
          </w:p>
        </w:tc>
        <w:tc>
          <w:tcPr>
            <w:tcW w:w="1913" w:type="dxa"/>
          </w:tcPr>
          <w:p w:rsidR="00D67D5E" w:rsidRPr="007360D3" w:rsidRDefault="00D67D5E" w:rsidP="00C64EAF">
            <w:pPr>
              <w:pStyle w:val="ConsPlusNormal"/>
            </w:pPr>
            <w:r w:rsidRPr="007360D3">
              <w:t xml:space="preserve">Комплексный план мероприятий противодействия идеологии терроризма в Российской </w:t>
            </w:r>
            <w:r w:rsidRPr="007360D3">
              <w:lastRenderedPageBreak/>
              <w:t>Федерации на 2024-2028 год</w:t>
            </w:r>
          </w:p>
        </w:tc>
      </w:tr>
      <w:tr w:rsidR="006D15FD" w:rsidRPr="007360D3" w:rsidTr="00D67D5E">
        <w:trPr>
          <w:gridAfter w:val="1"/>
          <w:wAfter w:w="15" w:type="dxa"/>
          <w:trHeight w:val="1920"/>
          <w:jc w:val="center"/>
        </w:trPr>
        <w:tc>
          <w:tcPr>
            <w:tcW w:w="531" w:type="dxa"/>
          </w:tcPr>
          <w:p w:rsidR="006D15FD" w:rsidRPr="007360D3" w:rsidRDefault="006D15FD" w:rsidP="00C64EAF">
            <w:pPr>
              <w:pStyle w:val="ConsPlusNormal"/>
            </w:pPr>
            <w:r w:rsidRPr="007360D3">
              <w:lastRenderedPageBreak/>
              <w:t>3.</w:t>
            </w:r>
          </w:p>
        </w:tc>
        <w:tc>
          <w:tcPr>
            <w:tcW w:w="2686" w:type="dxa"/>
          </w:tcPr>
          <w:p w:rsidR="006D15FD" w:rsidRPr="007360D3" w:rsidRDefault="006D15FD" w:rsidP="00C64EAF">
            <w:pPr>
              <w:pStyle w:val="ConsPlusNormal"/>
            </w:pPr>
            <w:r w:rsidRPr="007360D3">
              <w:t>Изготовление и распространение в местах массового пребывания людей информационных материалов, в том числе</w:t>
            </w:r>
          </w:p>
        </w:tc>
        <w:tc>
          <w:tcPr>
            <w:tcW w:w="1000" w:type="dxa"/>
          </w:tcPr>
          <w:p w:rsidR="006D15FD" w:rsidRPr="007360D3" w:rsidRDefault="00D67D5E" w:rsidP="00C64E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1845" w:type="dxa"/>
            <w:gridSpan w:val="2"/>
          </w:tcPr>
          <w:p w:rsidR="006D15FD" w:rsidRPr="007360D3" w:rsidRDefault="00812487" w:rsidP="00C64EAF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   -</w:t>
            </w:r>
          </w:p>
        </w:tc>
        <w:tc>
          <w:tcPr>
            <w:tcW w:w="1276" w:type="dxa"/>
          </w:tcPr>
          <w:p w:rsidR="006D15FD" w:rsidRPr="007360D3" w:rsidRDefault="00C83C91" w:rsidP="00B66352">
            <w:pPr>
              <w:pStyle w:val="ConsPlusNormal"/>
            </w:pPr>
            <w:r w:rsidRPr="007360D3">
              <w:rPr>
                <w:b/>
              </w:rPr>
              <w:t xml:space="preserve">      </w:t>
            </w:r>
            <w:r w:rsidR="00B66352" w:rsidRPr="007360D3">
              <w:t>200</w:t>
            </w:r>
          </w:p>
        </w:tc>
        <w:tc>
          <w:tcPr>
            <w:tcW w:w="1277" w:type="dxa"/>
          </w:tcPr>
          <w:p w:rsidR="006D15FD" w:rsidRPr="007360D3" w:rsidRDefault="006D15FD" w:rsidP="00C64EAF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</w:t>
            </w:r>
            <w:r w:rsidR="00A54B4B" w:rsidRPr="007360D3">
              <w:rPr>
                <w:b/>
              </w:rPr>
              <w:t xml:space="preserve">  </w:t>
            </w:r>
            <w:r w:rsidRPr="007360D3">
              <w:rPr>
                <w:b/>
              </w:rPr>
              <w:t xml:space="preserve"> -</w:t>
            </w:r>
          </w:p>
        </w:tc>
        <w:tc>
          <w:tcPr>
            <w:tcW w:w="1283" w:type="dxa"/>
          </w:tcPr>
          <w:p w:rsidR="006D15FD" w:rsidRPr="007360D3" w:rsidRDefault="006D15FD" w:rsidP="00C64EAF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</w:t>
            </w:r>
            <w:r w:rsidR="005477E7" w:rsidRPr="007360D3">
              <w:rPr>
                <w:b/>
              </w:rPr>
              <w:t xml:space="preserve">  </w:t>
            </w:r>
            <w:r w:rsidR="00A54B4B" w:rsidRPr="007360D3">
              <w:rPr>
                <w:b/>
              </w:rPr>
              <w:t xml:space="preserve"> </w:t>
            </w:r>
            <w:r w:rsidRPr="007360D3">
              <w:rPr>
                <w:b/>
              </w:rPr>
              <w:t>-</w:t>
            </w:r>
          </w:p>
          <w:p w:rsidR="006D15FD" w:rsidRPr="007360D3" w:rsidRDefault="006D15FD" w:rsidP="00C64EAF">
            <w:pPr>
              <w:pStyle w:val="ConsPlusNormal"/>
              <w:rPr>
                <w:b/>
              </w:rPr>
            </w:pPr>
          </w:p>
        </w:tc>
        <w:tc>
          <w:tcPr>
            <w:tcW w:w="2695" w:type="dxa"/>
          </w:tcPr>
          <w:p w:rsidR="006D15FD" w:rsidRPr="007360D3" w:rsidRDefault="006D15FD" w:rsidP="00C64EAF">
            <w:pPr>
              <w:pStyle w:val="ConsPlusNormal"/>
              <w:rPr>
                <w:b/>
              </w:rPr>
            </w:pPr>
            <w:r w:rsidRPr="007360D3">
              <w:t>РУО, Администрации муниципального образования «Курумканского района»</w:t>
            </w:r>
          </w:p>
        </w:tc>
        <w:tc>
          <w:tcPr>
            <w:tcW w:w="1913" w:type="dxa"/>
          </w:tcPr>
          <w:p w:rsidR="006D15FD" w:rsidRPr="007360D3" w:rsidRDefault="009F0931" w:rsidP="00C64EAF">
            <w:pPr>
              <w:pStyle w:val="ConsPlusNormal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A54B4B" w:rsidRPr="007360D3" w:rsidTr="00D67D5E">
        <w:trPr>
          <w:gridAfter w:val="1"/>
          <w:wAfter w:w="15" w:type="dxa"/>
          <w:trHeight w:val="105"/>
          <w:jc w:val="center"/>
        </w:trPr>
        <w:tc>
          <w:tcPr>
            <w:tcW w:w="14506" w:type="dxa"/>
            <w:gridSpan w:val="10"/>
          </w:tcPr>
          <w:p w:rsidR="00A54B4B" w:rsidRPr="007360D3" w:rsidRDefault="002833BE" w:rsidP="002A7282">
            <w:pPr>
              <w:pStyle w:val="ConsPlusNormal"/>
            </w:pPr>
            <w:r w:rsidRPr="007360D3">
              <w:t>Цель 2</w:t>
            </w:r>
            <w:r w:rsidR="00D34662" w:rsidRPr="007360D3">
              <w:t>.</w:t>
            </w:r>
            <w:r w:rsidRPr="007360D3">
              <w:t xml:space="preserve"> </w:t>
            </w:r>
            <w:r w:rsidR="00D34662" w:rsidRPr="007360D3">
              <w:t xml:space="preserve"> </w:t>
            </w:r>
            <w:r w:rsidR="000E5EED" w:rsidRPr="007360D3">
              <w:rPr>
                <w:spacing w:val="-5"/>
              </w:rPr>
              <w:t>Готовность органов местного самоуправления к действиям по минимизации и (или) ликвидации последствий проявлений терроризма включающую обеспечение антитеррористической защищенности и технической укрепленности объектов, находящихся в муниципальной собственности или в ведении органов местного самоуправления</w:t>
            </w:r>
          </w:p>
        </w:tc>
      </w:tr>
      <w:tr w:rsidR="002833BE" w:rsidRPr="007360D3" w:rsidTr="00D67D5E">
        <w:trPr>
          <w:gridAfter w:val="1"/>
          <w:wAfter w:w="15" w:type="dxa"/>
          <w:trHeight w:val="2700"/>
          <w:jc w:val="center"/>
        </w:trPr>
        <w:tc>
          <w:tcPr>
            <w:tcW w:w="531" w:type="dxa"/>
          </w:tcPr>
          <w:p w:rsidR="002833BE" w:rsidRPr="007360D3" w:rsidRDefault="0080266E" w:rsidP="002833BE">
            <w:pPr>
              <w:pStyle w:val="ConsPlusNormal"/>
            </w:pPr>
            <w:r w:rsidRPr="007360D3">
              <w:t>4</w:t>
            </w:r>
          </w:p>
        </w:tc>
        <w:tc>
          <w:tcPr>
            <w:tcW w:w="2686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Закупка и монтаж обслуживание, ремонт видеокамер в образовательных учреждениях Курумканского района</w:t>
            </w:r>
          </w:p>
        </w:tc>
        <w:tc>
          <w:tcPr>
            <w:tcW w:w="1000" w:type="dxa"/>
          </w:tcPr>
          <w:p w:rsidR="002833BE" w:rsidRPr="007360D3" w:rsidRDefault="00D67D5E" w:rsidP="00283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1845" w:type="dxa"/>
            <w:gridSpan w:val="2"/>
          </w:tcPr>
          <w:p w:rsidR="002833BE" w:rsidRPr="007360D3" w:rsidRDefault="00C83C91" w:rsidP="00B66352">
            <w:pPr>
              <w:pStyle w:val="ConsPlusNormal"/>
            </w:pPr>
            <w:r w:rsidRPr="007360D3">
              <w:t xml:space="preserve">           </w:t>
            </w:r>
            <w:r w:rsidR="00B66352" w:rsidRPr="007360D3">
              <w:t>10</w:t>
            </w:r>
          </w:p>
        </w:tc>
        <w:tc>
          <w:tcPr>
            <w:tcW w:w="1276" w:type="dxa"/>
          </w:tcPr>
          <w:p w:rsidR="002833BE" w:rsidRPr="007360D3" w:rsidRDefault="00C83C91" w:rsidP="00B66352">
            <w:pPr>
              <w:pStyle w:val="ConsPlusNormal"/>
            </w:pPr>
            <w:r w:rsidRPr="007360D3">
              <w:t xml:space="preserve">       </w:t>
            </w:r>
            <w:r w:rsidR="00B66352" w:rsidRPr="007360D3">
              <w:t>12</w:t>
            </w:r>
          </w:p>
        </w:tc>
        <w:tc>
          <w:tcPr>
            <w:tcW w:w="1277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     -</w:t>
            </w:r>
          </w:p>
        </w:tc>
        <w:tc>
          <w:tcPr>
            <w:tcW w:w="1283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      -</w:t>
            </w:r>
          </w:p>
        </w:tc>
        <w:tc>
          <w:tcPr>
            <w:tcW w:w="2695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РУО, Администрация муниципального образования «Курумканский район»</w:t>
            </w:r>
          </w:p>
        </w:tc>
        <w:tc>
          <w:tcPr>
            <w:tcW w:w="1913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D67D5E" w:rsidRPr="007360D3" w:rsidTr="00D67D5E">
        <w:trPr>
          <w:gridAfter w:val="1"/>
          <w:wAfter w:w="15" w:type="dxa"/>
          <w:trHeight w:val="1035"/>
          <w:jc w:val="center"/>
        </w:trPr>
        <w:tc>
          <w:tcPr>
            <w:tcW w:w="531" w:type="dxa"/>
          </w:tcPr>
          <w:p w:rsidR="00D67D5E" w:rsidRPr="007360D3" w:rsidRDefault="00D67D5E" w:rsidP="00D67D5E">
            <w:pPr>
              <w:pStyle w:val="ConsPlusNormal"/>
            </w:pPr>
            <w:r w:rsidRPr="007360D3">
              <w:t>5.</w:t>
            </w:r>
          </w:p>
        </w:tc>
        <w:tc>
          <w:tcPr>
            <w:tcW w:w="2686" w:type="dxa"/>
          </w:tcPr>
          <w:p w:rsidR="00D67D5E" w:rsidRPr="007360D3" w:rsidRDefault="00D67D5E" w:rsidP="00D67D5E">
            <w:pPr>
              <w:tabs>
                <w:tab w:val="num" w:pos="972"/>
                <w:tab w:val="num" w:pos="126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 xml:space="preserve">Приобретение турникетов и металлоискателей в образовательных учреждениях </w:t>
            </w:r>
            <w:r w:rsidRPr="007360D3">
              <w:rPr>
                <w:rFonts w:ascii="Times New Roman" w:hAnsi="Times New Roman"/>
                <w:sz w:val="24"/>
                <w:szCs w:val="24"/>
              </w:rPr>
              <w:lastRenderedPageBreak/>
              <w:t>Курумканского района</w:t>
            </w:r>
          </w:p>
        </w:tc>
        <w:tc>
          <w:tcPr>
            <w:tcW w:w="1000" w:type="dxa"/>
          </w:tcPr>
          <w:p w:rsidR="00D67D5E" w:rsidRPr="007360D3" w:rsidRDefault="00D67D5E" w:rsidP="00D67D5E">
            <w:pPr>
              <w:rPr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lastRenderedPageBreak/>
              <w:t>Кол-во шт.</w:t>
            </w:r>
          </w:p>
        </w:tc>
        <w:tc>
          <w:tcPr>
            <w:tcW w:w="1845" w:type="dxa"/>
            <w:gridSpan w:val="2"/>
          </w:tcPr>
          <w:p w:rsidR="00D67D5E" w:rsidRPr="007360D3" w:rsidRDefault="00B66352" w:rsidP="00D67D5E">
            <w:pPr>
              <w:rPr>
                <w:sz w:val="24"/>
                <w:szCs w:val="24"/>
              </w:rPr>
            </w:pPr>
            <w:r w:rsidRPr="007360D3">
              <w:rPr>
                <w:sz w:val="24"/>
                <w:szCs w:val="24"/>
              </w:rPr>
              <w:t xml:space="preserve">             -</w:t>
            </w:r>
          </w:p>
        </w:tc>
        <w:tc>
          <w:tcPr>
            <w:tcW w:w="1276" w:type="dxa"/>
          </w:tcPr>
          <w:p w:rsidR="00D67D5E" w:rsidRPr="007360D3" w:rsidRDefault="00B66352" w:rsidP="00D67D5E">
            <w:pPr>
              <w:pStyle w:val="ConsPlusNormal"/>
            </w:pPr>
            <w:r w:rsidRPr="007360D3">
              <w:t xml:space="preserve">       2</w:t>
            </w:r>
          </w:p>
        </w:tc>
        <w:tc>
          <w:tcPr>
            <w:tcW w:w="1277" w:type="dxa"/>
          </w:tcPr>
          <w:p w:rsidR="00D67D5E" w:rsidRPr="007360D3" w:rsidRDefault="00D67D5E" w:rsidP="00D67D5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-</w:t>
            </w:r>
          </w:p>
        </w:tc>
        <w:tc>
          <w:tcPr>
            <w:tcW w:w="1283" w:type="dxa"/>
          </w:tcPr>
          <w:p w:rsidR="00D67D5E" w:rsidRPr="007360D3" w:rsidRDefault="00D67D5E" w:rsidP="00D67D5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 -</w:t>
            </w:r>
          </w:p>
        </w:tc>
        <w:tc>
          <w:tcPr>
            <w:tcW w:w="2695" w:type="dxa"/>
          </w:tcPr>
          <w:p w:rsidR="00D67D5E" w:rsidRPr="007360D3" w:rsidRDefault="00D67D5E" w:rsidP="00D67D5E">
            <w:pPr>
              <w:pStyle w:val="ConsPlusNormal"/>
            </w:pPr>
            <w:r w:rsidRPr="007360D3">
              <w:t>РУО, Администрация муниципального образования «Курумканский район»</w:t>
            </w:r>
          </w:p>
        </w:tc>
        <w:tc>
          <w:tcPr>
            <w:tcW w:w="1913" w:type="dxa"/>
          </w:tcPr>
          <w:p w:rsidR="00D67D5E" w:rsidRPr="007360D3" w:rsidRDefault="00D67D5E" w:rsidP="00D67D5E">
            <w:pPr>
              <w:pStyle w:val="ConsPlusNormal"/>
            </w:pPr>
            <w:r w:rsidRPr="007360D3">
              <w:t xml:space="preserve">Комплексный план мероприятий противодействия идеологии </w:t>
            </w:r>
            <w:r w:rsidRPr="007360D3">
              <w:lastRenderedPageBreak/>
              <w:t>терроризма в Российской Федерации на 2024-2028 год</w:t>
            </w:r>
          </w:p>
        </w:tc>
      </w:tr>
      <w:tr w:rsidR="002833BE" w:rsidRPr="007360D3" w:rsidTr="00D67D5E">
        <w:trPr>
          <w:gridAfter w:val="1"/>
          <w:wAfter w:w="15" w:type="dxa"/>
          <w:trHeight w:val="915"/>
          <w:jc w:val="center"/>
        </w:trPr>
        <w:tc>
          <w:tcPr>
            <w:tcW w:w="531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lastRenderedPageBreak/>
              <w:t>6.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  <w:r w:rsidRPr="007360D3">
              <w:t xml:space="preserve"> 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2686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Приобретение осветительных приборов в образовательных учреждениях Курумканского района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1000" w:type="dxa"/>
          </w:tcPr>
          <w:p w:rsidR="002833BE" w:rsidRPr="007360D3" w:rsidRDefault="00D67D5E" w:rsidP="00283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60D3">
              <w:rPr>
                <w:rFonts w:ascii="Times New Roman" w:hAnsi="Times New Roman"/>
                <w:sz w:val="24"/>
                <w:szCs w:val="24"/>
              </w:rPr>
              <w:t>Кол-во шт.</w:t>
            </w:r>
          </w:p>
        </w:tc>
        <w:tc>
          <w:tcPr>
            <w:tcW w:w="1845" w:type="dxa"/>
            <w:gridSpan w:val="2"/>
          </w:tcPr>
          <w:p w:rsidR="002833BE" w:rsidRPr="007360D3" w:rsidRDefault="002833BE" w:rsidP="002833BE">
            <w:pPr>
              <w:pStyle w:val="ConsPlusNormal"/>
              <w:rPr>
                <w:b/>
              </w:rPr>
            </w:pPr>
            <w:r w:rsidRPr="007360D3">
              <w:t xml:space="preserve">             </w:t>
            </w:r>
            <w:r w:rsidRPr="007360D3">
              <w:rPr>
                <w:b/>
              </w:rPr>
              <w:t>-</w:t>
            </w:r>
          </w:p>
        </w:tc>
        <w:tc>
          <w:tcPr>
            <w:tcW w:w="1276" w:type="dxa"/>
          </w:tcPr>
          <w:p w:rsidR="002833BE" w:rsidRPr="007360D3" w:rsidRDefault="000F4119" w:rsidP="00B66352">
            <w:pPr>
              <w:pStyle w:val="ConsPlusNormal"/>
            </w:pPr>
            <w:r w:rsidRPr="007360D3">
              <w:t xml:space="preserve">       </w:t>
            </w:r>
            <w:r w:rsidR="00B66352" w:rsidRPr="007360D3">
              <w:t>4</w:t>
            </w:r>
          </w:p>
        </w:tc>
        <w:tc>
          <w:tcPr>
            <w:tcW w:w="1277" w:type="dxa"/>
          </w:tcPr>
          <w:p w:rsidR="002833BE" w:rsidRPr="007360D3" w:rsidRDefault="002833BE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-</w:t>
            </w:r>
          </w:p>
        </w:tc>
        <w:tc>
          <w:tcPr>
            <w:tcW w:w="1283" w:type="dxa"/>
          </w:tcPr>
          <w:p w:rsidR="002833BE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</w:t>
            </w:r>
            <w:r w:rsidR="002833BE" w:rsidRPr="007360D3">
              <w:rPr>
                <w:b/>
              </w:rPr>
              <w:t xml:space="preserve"> -</w:t>
            </w: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</w:tc>
        <w:tc>
          <w:tcPr>
            <w:tcW w:w="2695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РУО, Администрация муниципального образования «Курумканский район»</w:t>
            </w:r>
          </w:p>
        </w:tc>
        <w:tc>
          <w:tcPr>
            <w:tcW w:w="1913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2833BE" w:rsidRPr="007360D3" w:rsidTr="00D67D5E">
        <w:trPr>
          <w:gridAfter w:val="1"/>
          <w:wAfter w:w="15" w:type="dxa"/>
          <w:trHeight w:val="5055"/>
          <w:jc w:val="center"/>
        </w:trPr>
        <w:tc>
          <w:tcPr>
            <w:tcW w:w="531" w:type="dxa"/>
          </w:tcPr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  <w:r w:rsidRPr="007360D3">
              <w:t>7</w:t>
            </w: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2686" w:type="dxa"/>
          </w:tcPr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  <w:r w:rsidRPr="007360D3">
              <w:t>Обеспечение антитеррористической защищенности зданий и прилегающих территорий Отдела военного комиссариата Республики Бурятия по Курумканскому району, в том числе перевод под охрану ОВО по Баргузинскому и Курумканскому районам Филиал ФГКУ УВО ВНГ РФ по РБ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1000" w:type="dxa"/>
          </w:tcPr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D67D5E" w:rsidP="002833BE">
            <w:pPr>
              <w:pStyle w:val="ConsPlusNormal"/>
            </w:pPr>
            <w:r w:rsidRPr="007360D3">
              <w:t>Кол-во шт.</w:t>
            </w:r>
          </w:p>
        </w:tc>
        <w:tc>
          <w:tcPr>
            <w:tcW w:w="1077" w:type="dxa"/>
          </w:tcPr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B66352" w:rsidP="002833BE">
            <w:pPr>
              <w:pStyle w:val="ConsPlusNormal"/>
            </w:pPr>
            <w:r w:rsidRPr="007360D3">
              <w:t xml:space="preserve">      1</w:t>
            </w:r>
          </w:p>
        </w:tc>
        <w:tc>
          <w:tcPr>
            <w:tcW w:w="768" w:type="dxa"/>
          </w:tcPr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0F4119" w:rsidP="002833BE">
            <w:pPr>
              <w:pStyle w:val="ConsPlusNormal"/>
            </w:pPr>
            <w:r w:rsidRPr="007360D3">
              <w:t xml:space="preserve">   </w:t>
            </w:r>
            <w:r w:rsidR="00B66352" w:rsidRPr="007360D3">
              <w:t>1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  <w:r w:rsidRPr="007360D3">
              <w:t xml:space="preserve"> </w:t>
            </w:r>
          </w:p>
        </w:tc>
        <w:tc>
          <w:tcPr>
            <w:tcW w:w="1276" w:type="dxa"/>
          </w:tcPr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-</w:t>
            </w: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</w:tc>
        <w:tc>
          <w:tcPr>
            <w:tcW w:w="1277" w:type="dxa"/>
          </w:tcPr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 -</w:t>
            </w: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  <w:p w:rsidR="002833BE" w:rsidRPr="007360D3" w:rsidRDefault="002833BE" w:rsidP="002833BE">
            <w:pPr>
              <w:pStyle w:val="ConsPlusNormal"/>
              <w:rPr>
                <w:b/>
              </w:rPr>
            </w:pPr>
          </w:p>
        </w:tc>
        <w:tc>
          <w:tcPr>
            <w:tcW w:w="1283" w:type="dxa"/>
          </w:tcPr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2695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Военный комиссариат, Россгвардия  </w:t>
            </w:r>
          </w:p>
        </w:tc>
        <w:tc>
          <w:tcPr>
            <w:tcW w:w="1913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2833BE" w:rsidRPr="007360D3" w:rsidTr="00D67D5E">
        <w:trPr>
          <w:gridAfter w:val="1"/>
          <w:wAfter w:w="15" w:type="dxa"/>
          <w:trHeight w:val="1515"/>
          <w:jc w:val="center"/>
        </w:trPr>
        <w:tc>
          <w:tcPr>
            <w:tcW w:w="531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8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2686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>Приобретение фоторегистраторов (фотоловушки)</w:t>
            </w: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  <w:p w:rsidR="002833BE" w:rsidRPr="007360D3" w:rsidRDefault="002833BE" w:rsidP="002833BE">
            <w:pPr>
              <w:pStyle w:val="ConsPlusNormal"/>
            </w:pPr>
          </w:p>
        </w:tc>
        <w:tc>
          <w:tcPr>
            <w:tcW w:w="1000" w:type="dxa"/>
          </w:tcPr>
          <w:p w:rsidR="002833BE" w:rsidRPr="007360D3" w:rsidRDefault="00D67D5E" w:rsidP="002833BE">
            <w:pPr>
              <w:pStyle w:val="ConsPlusNormal"/>
            </w:pPr>
            <w:r w:rsidRPr="007360D3">
              <w:t>Кол-во шт.</w:t>
            </w:r>
          </w:p>
        </w:tc>
        <w:tc>
          <w:tcPr>
            <w:tcW w:w="1077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-</w:t>
            </w:r>
          </w:p>
        </w:tc>
        <w:tc>
          <w:tcPr>
            <w:tcW w:w="768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 -</w:t>
            </w:r>
          </w:p>
        </w:tc>
        <w:tc>
          <w:tcPr>
            <w:tcW w:w="1276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    -</w:t>
            </w:r>
          </w:p>
        </w:tc>
        <w:tc>
          <w:tcPr>
            <w:tcW w:w="1277" w:type="dxa"/>
          </w:tcPr>
          <w:p w:rsidR="002833BE" w:rsidRPr="007360D3" w:rsidRDefault="002833BE" w:rsidP="002833BE">
            <w:pPr>
              <w:pStyle w:val="ConsPlusNormal"/>
            </w:pPr>
            <w:r w:rsidRPr="007360D3">
              <w:t xml:space="preserve">       -</w:t>
            </w:r>
          </w:p>
        </w:tc>
        <w:tc>
          <w:tcPr>
            <w:tcW w:w="1283" w:type="dxa"/>
          </w:tcPr>
          <w:p w:rsidR="002833BE" w:rsidRPr="007360D3" w:rsidRDefault="002833BE" w:rsidP="002833BE">
            <w:pPr>
              <w:pStyle w:val="ConsPlusNormal"/>
              <w:rPr>
                <w:b/>
              </w:rPr>
            </w:pPr>
            <w:r w:rsidRPr="007360D3">
              <w:t xml:space="preserve">        </w:t>
            </w:r>
            <w:r w:rsidRPr="007360D3">
              <w:rPr>
                <w:b/>
              </w:rPr>
              <w:t xml:space="preserve"> - </w:t>
            </w:r>
          </w:p>
        </w:tc>
        <w:tc>
          <w:tcPr>
            <w:tcW w:w="2695" w:type="dxa"/>
          </w:tcPr>
          <w:p w:rsidR="002833BE" w:rsidRPr="007360D3" w:rsidRDefault="00A50961" w:rsidP="002833BE">
            <w:pPr>
              <w:pStyle w:val="ConsPlusNormal"/>
            </w:pPr>
            <w:r w:rsidRPr="007360D3">
              <w:t>РУО, Администрация МО Курумканский район</w:t>
            </w:r>
          </w:p>
        </w:tc>
        <w:tc>
          <w:tcPr>
            <w:tcW w:w="1913" w:type="dxa"/>
          </w:tcPr>
          <w:p w:rsidR="002833BE" w:rsidRPr="007360D3" w:rsidRDefault="002833BE" w:rsidP="002833BE">
            <w:pPr>
              <w:pStyle w:val="ConsPlusNormal"/>
            </w:pPr>
          </w:p>
        </w:tc>
      </w:tr>
      <w:tr w:rsidR="00054D8F" w:rsidRPr="007360D3" w:rsidTr="00D67D5E">
        <w:trPr>
          <w:gridAfter w:val="1"/>
          <w:wAfter w:w="15" w:type="dxa"/>
          <w:trHeight w:val="1245"/>
          <w:jc w:val="center"/>
        </w:trPr>
        <w:tc>
          <w:tcPr>
            <w:tcW w:w="531" w:type="dxa"/>
          </w:tcPr>
          <w:p w:rsidR="00054D8F" w:rsidRPr="007360D3" w:rsidRDefault="00054D8F" w:rsidP="002833BE">
            <w:pPr>
              <w:pStyle w:val="ConsPlusNormal"/>
            </w:pPr>
            <w:r w:rsidRPr="007360D3">
              <w:t>9</w:t>
            </w:r>
          </w:p>
        </w:tc>
        <w:tc>
          <w:tcPr>
            <w:tcW w:w="2686" w:type="dxa"/>
          </w:tcPr>
          <w:p w:rsidR="00054D8F" w:rsidRPr="007360D3" w:rsidRDefault="00054D8F" w:rsidP="002833BE">
            <w:pPr>
              <w:pStyle w:val="ConsPlusNormal"/>
            </w:pPr>
            <w:r w:rsidRPr="007360D3">
              <w:t>Приобретение прибора ночного видения (тепловизор)</w:t>
            </w:r>
          </w:p>
          <w:p w:rsidR="00054D8F" w:rsidRPr="007360D3" w:rsidRDefault="00054D8F" w:rsidP="002833BE">
            <w:pPr>
              <w:pStyle w:val="ConsPlusNormal"/>
            </w:pPr>
          </w:p>
          <w:p w:rsidR="00054D8F" w:rsidRPr="007360D3" w:rsidRDefault="00054D8F" w:rsidP="002833BE">
            <w:pPr>
              <w:pStyle w:val="ConsPlusNormal"/>
            </w:pPr>
          </w:p>
        </w:tc>
        <w:tc>
          <w:tcPr>
            <w:tcW w:w="1000" w:type="dxa"/>
          </w:tcPr>
          <w:p w:rsidR="00054D8F" w:rsidRPr="007360D3" w:rsidRDefault="00D67D5E" w:rsidP="002833BE">
            <w:pPr>
              <w:pStyle w:val="ConsPlusNormal"/>
            </w:pPr>
            <w:r w:rsidRPr="007360D3">
              <w:t>Кол-во шт.</w:t>
            </w:r>
          </w:p>
        </w:tc>
        <w:tc>
          <w:tcPr>
            <w:tcW w:w="1077" w:type="dxa"/>
          </w:tcPr>
          <w:p w:rsidR="00054D8F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-</w:t>
            </w:r>
          </w:p>
        </w:tc>
        <w:tc>
          <w:tcPr>
            <w:tcW w:w="768" w:type="dxa"/>
          </w:tcPr>
          <w:p w:rsidR="00054D8F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-</w:t>
            </w:r>
          </w:p>
        </w:tc>
        <w:tc>
          <w:tcPr>
            <w:tcW w:w="1276" w:type="dxa"/>
          </w:tcPr>
          <w:p w:rsidR="00054D8F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 -</w:t>
            </w:r>
          </w:p>
        </w:tc>
        <w:tc>
          <w:tcPr>
            <w:tcW w:w="1277" w:type="dxa"/>
          </w:tcPr>
          <w:p w:rsidR="00054D8F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 -</w:t>
            </w:r>
          </w:p>
        </w:tc>
        <w:tc>
          <w:tcPr>
            <w:tcW w:w="1283" w:type="dxa"/>
          </w:tcPr>
          <w:p w:rsidR="00054D8F" w:rsidRPr="007360D3" w:rsidRDefault="00054D8F" w:rsidP="002833BE">
            <w:pPr>
              <w:pStyle w:val="ConsPlusNormal"/>
              <w:rPr>
                <w:b/>
              </w:rPr>
            </w:pPr>
            <w:r w:rsidRPr="007360D3">
              <w:rPr>
                <w:b/>
              </w:rPr>
              <w:t xml:space="preserve">         -</w:t>
            </w:r>
          </w:p>
        </w:tc>
        <w:tc>
          <w:tcPr>
            <w:tcW w:w="2695" w:type="dxa"/>
          </w:tcPr>
          <w:p w:rsidR="00054D8F" w:rsidRPr="007360D3" w:rsidRDefault="00A50961" w:rsidP="002833BE">
            <w:pPr>
              <w:pStyle w:val="ConsPlusNormal"/>
            </w:pPr>
            <w:r w:rsidRPr="007360D3">
              <w:t>РУО, Администрация МО Курумканский район</w:t>
            </w:r>
          </w:p>
        </w:tc>
        <w:tc>
          <w:tcPr>
            <w:tcW w:w="1913" w:type="dxa"/>
            <w:vMerge w:val="restart"/>
          </w:tcPr>
          <w:p w:rsidR="00054D8F" w:rsidRPr="007360D3" w:rsidRDefault="00054D8F" w:rsidP="002833BE">
            <w:pPr>
              <w:pStyle w:val="ConsPlusNormal"/>
            </w:pPr>
            <w:r w:rsidRPr="007360D3">
              <w:t xml:space="preserve">Комплексный план мероприятий противодействия идеологии </w:t>
            </w:r>
            <w:r w:rsidRPr="007360D3">
              <w:lastRenderedPageBreak/>
              <w:t>терроризма в Российской Федерации на 2024-2028 год</w:t>
            </w:r>
          </w:p>
        </w:tc>
      </w:tr>
      <w:tr w:rsidR="00054D8F" w:rsidRPr="00E956D8" w:rsidTr="00D67D5E">
        <w:trPr>
          <w:gridAfter w:val="1"/>
          <w:wAfter w:w="15" w:type="dxa"/>
          <w:trHeight w:val="3213"/>
          <w:jc w:val="center"/>
        </w:trPr>
        <w:tc>
          <w:tcPr>
            <w:tcW w:w="531" w:type="dxa"/>
          </w:tcPr>
          <w:p w:rsidR="00054D8F" w:rsidRPr="007A149D" w:rsidRDefault="00054D8F" w:rsidP="002833BE">
            <w:pPr>
              <w:pStyle w:val="ConsPlusNormal"/>
            </w:pPr>
          </w:p>
        </w:tc>
        <w:tc>
          <w:tcPr>
            <w:tcW w:w="2686" w:type="dxa"/>
          </w:tcPr>
          <w:p w:rsidR="00054D8F" w:rsidRPr="007A149D" w:rsidRDefault="00054D8F" w:rsidP="00054D8F">
            <w:pPr>
              <w:pStyle w:val="ConsPlusNormal"/>
            </w:pPr>
          </w:p>
          <w:p w:rsidR="00054D8F" w:rsidRPr="007A149D" w:rsidRDefault="00054D8F" w:rsidP="00054D8F">
            <w:pPr>
              <w:pStyle w:val="ConsPlusNormal"/>
            </w:pPr>
            <w:r w:rsidRPr="007A149D">
              <w:t>Обеспечение антитеррористической защиты призывников и работы призывной комиссии в здании ОВК РБ по Курумканскому району</w:t>
            </w:r>
          </w:p>
        </w:tc>
        <w:tc>
          <w:tcPr>
            <w:tcW w:w="1000" w:type="dxa"/>
          </w:tcPr>
          <w:p w:rsidR="00054D8F" w:rsidRPr="007A149D" w:rsidRDefault="00D67D5E" w:rsidP="002833BE">
            <w:pPr>
              <w:pStyle w:val="ConsPlusNormal"/>
            </w:pPr>
            <w:r w:rsidRPr="007A149D">
              <w:t>Кол-во шт.</w:t>
            </w:r>
          </w:p>
        </w:tc>
        <w:tc>
          <w:tcPr>
            <w:tcW w:w="1077" w:type="dxa"/>
          </w:tcPr>
          <w:p w:rsidR="00054D8F" w:rsidRPr="007A149D" w:rsidRDefault="00A50961" w:rsidP="00B66352">
            <w:pPr>
              <w:pStyle w:val="ConsPlusNormal"/>
            </w:pPr>
            <w:r w:rsidRPr="007A149D">
              <w:t xml:space="preserve">     </w:t>
            </w:r>
            <w:r w:rsidR="00B66352" w:rsidRPr="007A149D">
              <w:t>1</w:t>
            </w:r>
          </w:p>
        </w:tc>
        <w:tc>
          <w:tcPr>
            <w:tcW w:w="768" w:type="dxa"/>
          </w:tcPr>
          <w:p w:rsidR="00054D8F" w:rsidRPr="007A149D" w:rsidRDefault="00054D8F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-</w:t>
            </w:r>
          </w:p>
        </w:tc>
        <w:tc>
          <w:tcPr>
            <w:tcW w:w="1276" w:type="dxa"/>
          </w:tcPr>
          <w:p w:rsidR="00054D8F" w:rsidRPr="007A149D" w:rsidRDefault="00054D8F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-</w:t>
            </w:r>
          </w:p>
        </w:tc>
        <w:tc>
          <w:tcPr>
            <w:tcW w:w="1277" w:type="dxa"/>
          </w:tcPr>
          <w:p w:rsidR="00054D8F" w:rsidRPr="007A149D" w:rsidRDefault="00054D8F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-</w:t>
            </w:r>
          </w:p>
        </w:tc>
        <w:tc>
          <w:tcPr>
            <w:tcW w:w="1283" w:type="dxa"/>
          </w:tcPr>
          <w:p w:rsidR="00054D8F" w:rsidRPr="007A149D" w:rsidRDefault="00054D8F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2695" w:type="dxa"/>
          </w:tcPr>
          <w:p w:rsidR="00054D8F" w:rsidRPr="007A149D" w:rsidRDefault="00A50961" w:rsidP="002833BE">
            <w:pPr>
              <w:pStyle w:val="ConsPlusNormal"/>
            </w:pPr>
            <w:r w:rsidRPr="007A149D">
              <w:t xml:space="preserve">Военный комиссариат </w:t>
            </w:r>
          </w:p>
        </w:tc>
        <w:tc>
          <w:tcPr>
            <w:tcW w:w="1913" w:type="dxa"/>
            <w:vMerge/>
          </w:tcPr>
          <w:p w:rsidR="00054D8F" w:rsidRPr="007A149D" w:rsidRDefault="00054D8F" w:rsidP="002833BE">
            <w:pPr>
              <w:pStyle w:val="ConsPlusNormal"/>
            </w:pPr>
          </w:p>
        </w:tc>
      </w:tr>
      <w:tr w:rsidR="002833BE" w:rsidRPr="00E956D8" w:rsidTr="00D67D5E">
        <w:trPr>
          <w:gridAfter w:val="1"/>
          <w:wAfter w:w="15" w:type="dxa"/>
          <w:trHeight w:val="432"/>
          <w:jc w:val="center"/>
        </w:trPr>
        <w:tc>
          <w:tcPr>
            <w:tcW w:w="14506" w:type="dxa"/>
            <w:gridSpan w:val="10"/>
          </w:tcPr>
          <w:p w:rsidR="002833BE" w:rsidRPr="007A149D" w:rsidRDefault="00B0125C" w:rsidP="002833BE">
            <w:pPr>
              <w:pStyle w:val="ConsPlusNormal"/>
            </w:pPr>
            <w:r w:rsidRPr="007A149D">
              <w:lastRenderedPageBreak/>
              <w:t>Цель.3.</w:t>
            </w:r>
            <w:r w:rsidR="00D34662" w:rsidRPr="007A149D">
              <w:t xml:space="preserve"> </w:t>
            </w:r>
            <w:r w:rsidR="002833BE" w:rsidRPr="007A149D">
              <w:t>Профилактика терроризма и экстремизма среди несовершеннолетних и молодежи</w:t>
            </w:r>
          </w:p>
        </w:tc>
      </w:tr>
      <w:tr w:rsidR="002833BE" w:rsidRPr="00E956D8" w:rsidTr="00D67D5E">
        <w:trPr>
          <w:gridAfter w:val="1"/>
          <w:wAfter w:w="15" w:type="dxa"/>
          <w:trHeight w:val="2715"/>
          <w:jc w:val="center"/>
        </w:trPr>
        <w:tc>
          <w:tcPr>
            <w:tcW w:w="531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10</w:t>
            </w:r>
          </w:p>
        </w:tc>
        <w:tc>
          <w:tcPr>
            <w:tcW w:w="2686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 xml:space="preserve">Обучение сотрудников муниципальных образовательных учреждений по образовательным программам противодействия терроризму и профилактики экстремизма  </w:t>
            </w:r>
          </w:p>
          <w:p w:rsidR="002833BE" w:rsidRPr="007A149D" w:rsidRDefault="002833BE" w:rsidP="002833BE">
            <w:pPr>
              <w:pStyle w:val="ConsPlusNormal"/>
            </w:pPr>
          </w:p>
        </w:tc>
        <w:tc>
          <w:tcPr>
            <w:tcW w:w="1000" w:type="dxa"/>
          </w:tcPr>
          <w:p w:rsidR="002833BE" w:rsidRPr="007A149D" w:rsidRDefault="00D67D5E" w:rsidP="002833BE">
            <w:pPr>
              <w:pStyle w:val="ConsPlusNormal"/>
            </w:pPr>
            <w:r w:rsidRPr="007A149D">
              <w:t>Кол-во чел</w:t>
            </w:r>
          </w:p>
        </w:tc>
        <w:tc>
          <w:tcPr>
            <w:tcW w:w="1077" w:type="dxa"/>
          </w:tcPr>
          <w:p w:rsidR="002833BE" w:rsidRPr="007A149D" w:rsidRDefault="00B66352" w:rsidP="002833BE">
            <w:pPr>
              <w:pStyle w:val="ConsPlusNormal"/>
            </w:pPr>
            <w:r w:rsidRPr="007A149D">
              <w:t xml:space="preserve">      4</w:t>
            </w:r>
          </w:p>
        </w:tc>
        <w:tc>
          <w:tcPr>
            <w:tcW w:w="768" w:type="dxa"/>
          </w:tcPr>
          <w:p w:rsidR="002833BE" w:rsidRPr="007A149D" w:rsidRDefault="00A50961" w:rsidP="002833BE">
            <w:pPr>
              <w:pStyle w:val="ConsPlusNormal"/>
            </w:pPr>
            <w:r w:rsidRPr="007A149D">
              <w:t xml:space="preserve">  </w:t>
            </w:r>
            <w:r w:rsidR="00B66352" w:rsidRPr="007A149D">
              <w:t>13</w:t>
            </w:r>
          </w:p>
        </w:tc>
        <w:tc>
          <w:tcPr>
            <w:tcW w:w="1276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1277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1283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2695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Администрация муниципального образования «Курумканский район»</w:t>
            </w:r>
          </w:p>
          <w:p w:rsidR="002833BE" w:rsidRPr="007A149D" w:rsidRDefault="002833BE" w:rsidP="002833BE">
            <w:pPr>
              <w:pStyle w:val="ConsPlusNormal"/>
            </w:pPr>
            <w:r w:rsidRPr="007A149D">
              <w:t>РУО</w:t>
            </w:r>
          </w:p>
        </w:tc>
        <w:tc>
          <w:tcPr>
            <w:tcW w:w="1913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2833BE" w:rsidRPr="00E956D8" w:rsidTr="00D67D5E">
        <w:trPr>
          <w:gridAfter w:val="1"/>
          <w:wAfter w:w="15" w:type="dxa"/>
          <w:trHeight w:val="2730"/>
          <w:jc w:val="center"/>
        </w:trPr>
        <w:tc>
          <w:tcPr>
            <w:tcW w:w="531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lastRenderedPageBreak/>
              <w:t>11</w:t>
            </w:r>
          </w:p>
        </w:tc>
        <w:tc>
          <w:tcPr>
            <w:tcW w:w="2686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Профилактика терроризма и экстремизма среди несовершеннолетних и молодежи</w:t>
            </w:r>
          </w:p>
          <w:p w:rsidR="002833BE" w:rsidRPr="007A149D" w:rsidRDefault="002833BE" w:rsidP="002833BE">
            <w:pPr>
              <w:pStyle w:val="ConsPlusNormal"/>
            </w:pPr>
          </w:p>
        </w:tc>
        <w:tc>
          <w:tcPr>
            <w:tcW w:w="1000" w:type="dxa"/>
          </w:tcPr>
          <w:p w:rsidR="002833BE" w:rsidRPr="007A149D" w:rsidRDefault="00D67D5E" w:rsidP="002833BE">
            <w:pPr>
              <w:pStyle w:val="ConsPlusNormal"/>
            </w:pPr>
            <w:r w:rsidRPr="007A149D">
              <w:t>Кол-во шт.</w:t>
            </w:r>
          </w:p>
        </w:tc>
        <w:tc>
          <w:tcPr>
            <w:tcW w:w="1077" w:type="dxa"/>
          </w:tcPr>
          <w:p w:rsidR="002833BE" w:rsidRPr="007A149D" w:rsidRDefault="002833BE" w:rsidP="00B66352">
            <w:pPr>
              <w:pStyle w:val="ConsPlusNormal"/>
            </w:pPr>
            <w:r w:rsidRPr="007A149D">
              <w:t xml:space="preserve">   </w:t>
            </w:r>
            <w:r w:rsidR="00054D8F" w:rsidRPr="007A149D">
              <w:t xml:space="preserve">    </w:t>
            </w:r>
            <w:r w:rsidR="00B66352" w:rsidRPr="007A149D">
              <w:t>42</w:t>
            </w:r>
          </w:p>
        </w:tc>
        <w:tc>
          <w:tcPr>
            <w:tcW w:w="768" w:type="dxa"/>
          </w:tcPr>
          <w:p w:rsidR="002833BE" w:rsidRPr="007A149D" w:rsidRDefault="002833BE" w:rsidP="00054D8F">
            <w:pPr>
              <w:pStyle w:val="ConsPlusNormal"/>
            </w:pPr>
            <w:r w:rsidRPr="007A149D">
              <w:t xml:space="preserve">   </w:t>
            </w:r>
            <w:r w:rsidR="00B66352" w:rsidRPr="007A149D">
              <w:t xml:space="preserve"> 40</w:t>
            </w:r>
          </w:p>
        </w:tc>
        <w:tc>
          <w:tcPr>
            <w:tcW w:w="1276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-</w:t>
            </w:r>
          </w:p>
        </w:tc>
        <w:tc>
          <w:tcPr>
            <w:tcW w:w="1277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-</w:t>
            </w:r>
          </w:p>
        </w:tc>
        <w:tc>
          <w:tcPr>
            <w:tcW w:w="1283" w:type="dxa"/>
          </w:tcPr>
          <w:p w:rsidR="002833BE" w:rsidRPr="007A149D" w:rsidRDefault="002833BE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2695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РУО, Отдел культуры</w:t>
            </w:r>
          </w:p>
        </w:tc>
        <w:tc>
          <w:tcPr>
            <w:tcW w:w="1913" w:type="dxa"/>
          </w:tcPr>
          <w:p w:rsidR="002833BE" w:rsidRPr="007A149D" w:rsidRDefault="002833BE" w:rsidP="002833BE">
            <w:pPr>
              <w:pStyle w:val="ConsPlusNormal"/>
            </w:pPr>
            <w:r w:rsidRPr="007A149D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  <w:tr w:rsidR="00054D8F" w:rsidRPr="00E956D8" w:rsidTr="00D67D5E">
        <w:trPr>
          <w:gridAfter w:val="1"/>
          <w:wAfter w:w="15" w:type="dxa"/>
          <w:trHeight w:val="675"/>
          <w:jc w:val="center"/>
        </w:trPr>
        <w:tc>
          <w:tcPr>
            <w:tcW w:w="531" w:type="dxa"/>
          </w:tcPr>
          <w:p w:rsidR="00054D8F" w:rsidRPr="007A149D" w:rsidRDefault="00054D8F" w:rsidP="002833BE">
            <w:pPr>
              <w:pStyle w:val="ConsPlusNormal"/>
            </w:pPr>
            <w:r w:rsidRPr="007A149D">
              <w:t>12</w:t>
            </w:r>
          </w:p>
        </w:tc>
        <w:tc>
          <w:tcPr>
            <w:tcW w:w="2686" w:type="dxa"/>
          </w:tcPr>
          <w:p w:rsidR="00054D8F" w:rsidRPr="007A149D" w:rsidRDefault="00054D8F" w:rsidP="002833BE">
            <w:pPr>
              <w:pStyle w:val="ConsPlusNormal"/>
            </w:pPr>
            <w:r w:rsidRPr="007A149D">
              <w:t>Проведение в образовательных организациях мероприятий по профилактике терроризма и экстремизма воспитанию культуры мирного поведения, межнационального (межэтнической) и межконфессиональной дружбы по обучению навыкам противодействовать социально опасному поведению(в том числе вовлечению в экстремистскую деятельность) всеми законами способами</w:t>
            </w:r>
          </w:p>
        </w:tc>
        <w:tc>
          <w:tcPr>
            <w:tcW w:w="1000" w:type="dxa"/>
          </w:tcPr>
          <w:p w:rsidR="00054D8F" w:rsidRPr="007A149D" w:rsidRDefault="00B66352" w:rsidP="002833BE">
            <w:pPr>
              <w:pStyle w:val="ConsPlusNormal"/>
            </w:pPr>
            <w:r w:rsidRPr="007A149D">
              <w:t>Кол-во шт.</w:t>
            </w:r>
          </w:p>
        </w:tc>
        <w:tc>
          <w:tcPr>
            <w:tcW w:w="1077" w:type="dxa"/>
          </w:tcPr>
          <w:p w:rsidR="00054D8F" w:rsidRPr="007A149D" w:rsidRDefault="00B66352" w:rsidP="00054D8F">
            <w:pPr>
              <w:pStyle w:val="ConsPlusNormal"/>
            </w:pPr>
            <w:r w:rsidRPr="007A149D">
              <w:t xml:space="preserve">    1</w:t>
            </w:r>
          </w:p>
        </w:tc>
        <w:tc>
          <w:tcPr>
            <w:tcW w:w="768" w:type="dxa"/>
          </w:tcPr>
          <w:p w:rsidR="00054D8F" w:rsidRPr="007A149D" w:rsidRDefault="00A50961" w:rsidP="00054D8F">
            <w:pPr>
              <w:pStyle w:val="ConsPlusNormal"/>
            </w:pPr>
            <w:r w:rsidRPr="007A149D">
              <w:t xml:space="preserve">    -</w:t>
            </w:r>
          </w:p>
        </w:tc>
        <w:tc>
          <w:tcPr>
            <w:tcW w:w="1276" w:type="dxa"/>
          </w:tcPr>
          <w:p w:rsidR="00054D8F" w:rsidRPr="007A149D" w:rsidRDefault="00A50961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 -</w:t>
            </w:r>
          </w:p>
        </w:tc>
        <w:tc>
          <w:tcPr>
            <w:tcW w:w="1277" w:type="dxa"/>
          </w:tcPr>
          <w:p w:rsidR="00054D8F" w:rsidRPr="007A149D" w:rsidRDefault="00A50961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-</w:t>
            </w:r>
          </w:p>
        </w:tc>
        <w:tc>
          <w:tcPr>
            <w:tcW w:w="1283" w:type="dxa"/>
          </w:tcPr>
          <w:p w:rsidR="00054D8F" w:rsidRPr="007A149D" w:rsidRDefault="00A50961" w:rsidP="002833BE">
            <w:pPr>
              <w:pStyle w:val="ConsPlusNormal"/>
              <w:rPr>
                <w:b/>
              </w:rPr>
            </w:pPr>
            <w:r w:rsidRPr="007A149D">
              <w:rPr>
                <w:b/>
              </w:rPr>
              <w:t xml:space="preserve">         -</w:t>
            </w:r>
          </w:p>
        </w:tc>
        <w:tc>
          <w:tcPr>
            <w:tcW w:w="2695" w:type="dxa"/>
          </w:tcPr>
          <w:p w:rsidR="00054D8F" w:rsidRPr="007A149D" w:rsidRDefault="00A50961" w:rsidP="002833BE">
            <w:pPr>
              <w:pStyle w:val="ConsPlusNormal"/>
            </w:pPr>
            <w:r w:rsidRPr="007A149D">
              <w:t>РУО</w:t>
            </w:r>
          </w:p>
        </w:tc>
        <w:tc>
          <w:tcPr>
            <w:tcW w:w="1913" w:type="dxa"/>
          </w:tcPr>
          <w:p w:rsidR="00054D8F" w:rsidRPr="007A149D" w:rsidRDefault="00A50961" w:rsidP="002833BE">
            <w:pPr>
              <w:pStyle w:val="ConsPlusNormal"/>
            </w:pPr>
            <w:r w:rsidRPr="007A149D">
              <w:t>Комплексный план мероприятий противодействия идеологии терроризма в Российской Федерации на 2024-2028 год</w:t>
            </w:r>
          </w:p>
        </w:tc>
      </w:tr>
    </w:tbl>
    <w:p w:rsidR="0080266E" w:rsidRDefault="0080266E" w:rsidP="00B66352">
      <w:pPr>
        <w:pStyle w:val="ConsPlusNormal"/>
        <w:outlineLvl w:val="2"/>
        <w:rPr>
          <w:b/>
        </w:rPr>
      </w:pPr>
    </w:p>
    <w:p w:rsidR="0080266E" w:rsidRDefault="0080266E" w:rsidP="005A0BC2">
      <w:pPr>
        <w:pStyle w:val="ConsPlusNormal"/>
        <w:jc w:val="center"/>
        <w:outlineLvl w:val="2"/>
        <w:rPr>
          <w:b/>
        </w:rPr>
      </w:pPr>
    </w:p>
    <w:p w:rsidR="0080266E" w:rsidRPr="0083013A" w:rsidRDefault="0080266E" w:rsidP="005A0BC2">
      <w:pPr>
        <w:pStyle w:val="ConsPlusNormal"/>
        <w:jc w:val="center"/>
        <w:outlineLvl w:val="2"/>
        <w:rPr>
          <w:b/>
        </w:rPr>
      </w:pPr>
    </w:p>
    <w:p w:rsidR="005A0BC2" w:rsidRPr="0083013A" w:rsidRDefault="009228B6" w:rsidP="005A0BC2">
      <w:pPr>
        <w:pStyle w:val="ConsPlusNormal"/>
        <w:jc w:val="center"/>
        <w:outlineLvl w:val="2"/>
        <w:rPr>
          <w:b/>
        </w:rPr>
      </w:pPr>
      <w:r>
        <w:rPr>
          <w:b/>
        </w:rPr>
        <w:t xml:space="preserve">Раздел </w:t>
      </w:r>
      <w:r w:rsidR="005A0BC2" w:rsidRPr="0083013A">
        <w:rPr>
          <w:b/>
        </w:rPr>
        <w:t>3. Перечень структурных элементов муниципальной программы</w:t>
      </w:r>
    </w:p>
    <w:p w:rsidR="005A0BC2" w:rsidRPr="0083013A" w:rsidRDefault="005A0BC2" w:rsidP="005A0BC2">
      <w:pPr>
        <w:pStyle w:val="ConsPlusNormal"/>
        <w:jc w:val="center"/>
        <w:rPr>
          <w:b/>
        </w:rPr>
      </w:pPr>
    </w:p>
    <w:tbl>
      <w:tblPr>
        <w:tblW w:w="0" w:type="auto"/>
        <w:jc w:val="center"/>
        <w:tblInd w:w="-9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968"/>
        <w:gridCol w:w="100"/>
        <w:gridCol w:w="2469"/>
        <w:gridCol w:w="2452"/>
        <w:gridCol w:w="3863"/>
      </w:tblGrid>
      <w:tr w:rsidR="005A0BC2" w:rsidRPr="00E956D8" w:rsidTr="00E21313">
        <w:trPr>
          <w:jc w:val="center"/>
        </w:trPr>
        <w:tc>
          <w:tcPr>
            <w:tcW w:w="850" w:type="dxa"/>
          </w:tcPr>
          <w:p w:rsidR="005A0BC2" w:rsidRPr="00E21313" w:rsidRDefault="005A0BC2" w:rsidP="00D54368">
            <w:pPr>
              <w:pStyle w:val="ConsPlusNormal"/>
              <w:jc w:val="center"/>
            </w:pPr>
            <w:r w:rsidRPr="00E21313">
              <w:t>№</w:t>
            </w:r>
          </w:p>
          <w:p w:rsidR="005A0BC2" w:rsidRPr="00E21313" w:rsidRDefault="005A0BC2" w:rsidP="00D54368">
            <w:pPr>
              <w:pStyle w:val="ConsPlusNormal"/>
              <w:jc w:val="center"/>
            </w:pPr>
            <w:r w:rsidRPr="00E21313">
              <w:t>п/п</w:t>
            </w:r>
          </w:p>
        </w:tc>
        <w:tc>
          <w:tcPr>
            <w:tcW w:w="3968" w:type="dxa"/>
          </w:tcPr>
          <w:p w:rsidR="005A0BC2" w:rsidRPr="00E21313" w:rsidRDefault="005A0BC2" w:rsidP="00CD32E8">
            <w:pPr>
              <w:pStyle w:val="ConsPlusNormal"/>
              <w:jc w:val="center"/>
            </w:pPr>
            <w:r w:rsidRPr="00E21313">
              <w:t xml:space="preserve">Задачи структурного элемента </w:t>
            </w:r>
          </w:p>
        </w:tc>
        <w:tc>
          <w:tcPr>
            <w:tcW w:w="5021" w:type="dxa"/>
            <w:gridSpan w:val="3"/>
          </w:tcPr>
          <w:p w:rsidR="005A0BC2" w:rsidRPr="00E21313" w:rsidRDefault="005A0BC2" w:rsidP="00CD32E8">
            <w:pPr>
              <w:pStyle w:val="ConsPlusNormal"/>
              <w:jc w:val="center"/>
            </w:pPr>
            <w:r w:rsidRPr="00E21313"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863" w:type="dxa"/>
          </w:tcPr>
          <w:p w:rsidR="005A0BC2" w:rsidRPr="00E21313" w:rsidRDefault="005A0BC2" w:rsidP="00CD32E8">
            <w:pPr>
              <w:pStyle w:val="ConsPlusNormal"/>
              <w:jc w:val="center"/>
            </w:pPr>
            <w:r w:rsidRPr="00E21313">
              <w:t xml:space="preserve">Связь с показателями </w:t>
            </w:r>
          </w:p>
        </w:tc>
      </w:tr>
      <w:tr w:rsidR="005A0BC2" w:rsidRPr="00E956D8" w:rsidTr="00E21313">
        <w:trPr>
          <w:jc w:val="center"/>
        </w:trPr>
        <w:tc>
          <w:tcPr>
            <w:tcW w:w="850" w:type="dxa"/>
          </w:tcPr>
          <w:p w:rsidR="005A0BC2" w:rsidRPr="00E21313" w:rsidRDefault="005A0BC2" w:rsidP="00D54368">
            <w:pPr>
              <w:pStyle w:val="ConsPlusNormal"/>
            </w:pPr>
            <w:r w:rsidRPr="00E21313">
              <w:t>1</w:t>
            </w:r>
          </w:p>
        </w:tc>
        <w:tc>
          <w:tcPr>
            <w:tcW w:w="3968" w:type="dxa"/>
          </w:tcPr>
          <w:p w:rsidR="005A0BC2" w:rsidRPr="00E21313" w:rsidRDefault="005A0BC2" w:rsidP="00D54368">
            <w:pPr>
              <w:pStyle w:val="ConsPlusNormal"/>
              <w:jc w:val="center"/>
            </w:pPr>
            <w:r w:rsidRPr="00E21313">
              <w:t>2</w:t>
            </w:r>
          </w:p>
        </w:tc>
        <w:tc>
          <w:tcPr>
            <w:tcW w:w="5021" w:type="dxa"/>
            <w:gridSpan w:val="3"/>
          </w:tcPr>
          <w:p w:rsidR="005A0BC2" w:rsidRPr="00E21313" w:rsidRDefault="005A0BC2" w:rsidP="00D54368">
            <w:pPr>
              <w:pStyle w:val="ConsPlusNormal"/>
              <w:jc w:val="center"/>
            </w:pPr>
            <w:r w:rsidRPr="00E21313">
              <w:t>3</w:t>
            </w:r>
          </w:p>
        </w:tc>
        <w:tc>
          <w:tcPr>
            <w:tcW w:w="3863" w:type="dxa"/>
          </w:tcPr>
          <w:p w:rsidR="005A0BC2" w:rsidRPr="00E21313" w:rsidRDefault="005A0BC2" w:rsidP="00D54368">
            <w:pPr>
              <w:pStyle w:val="ConsPlusNormal"/>
              <w:jc w:val="center"/>
            </w:pPr>
            <w:r w:rsidRPr="00E21313">
              <w:t>4</w:t>
            </w:r>
          </w:p>
        </w:tc>
      </w:tr>
      <w:tr w:rsidR="005A0BC2" w:rsidRPr="00E956D8" w:rsidTr="00E21313">
        <w:trPr>
          <w:jc w:val="center"/>
        </w:trPr>
        <w:tc>
          <w:tcPr>
            <w:tcW w:w="850" w:type="dxa"/>
          </w:tcPr>
          <w:p w:rsidR="005A0BC2" w:rsidRPr="00E21313" w:rsidRDefault="005A0BC2" w:rsidP="00D54368">
            <w:pPr>
              <w:pStyle w:val="ConsPlusNormal"/>
              <w:jc w:val="both"/>
            </w:pPr>
            <w:r w:rsidRPr="00E21313">
              <w:t>1</w:t>
            </w:r>
          </w:p>
        </w:tc>
        <w:tc>
          <w:tcPr>
            <w:tcW w:w="12852" w:type="dxa"/>
            <w:gridSpan w:val="5"/>
          </w:tcPr>
          <w:p w:rsidR="005A0BC2" w:rsidRPr="00E21313" w:rsidRDefault="002833BE" w:rsidP="00D54368">
            <w:pPr>
              <w:pStyle w:val="ConsPlusNormal"/>
              <w:jc w:val="center"/>
            </w:pPr>
            <w:r w:rsidRPr="00E21313">
              <w:t>Комплекс процессных мероприятий «Мероприятия по противодействию терроризму и по профилактике экстремизма</w:t>
            </w:r>
            <w:r w:rsidRPr="00E21313">
              <w:rPr>
                <w:bCs/>
              </w:rPr>
              <w:t xml:space="preserve"> в муниципальном образовании «Курумканский район»»</w:t>
            </w:r>
          </w:p>
        </w:tc>
      </w:tr>
      <w:tr w:rsidR="005A0BC2" w:rsidRPr="00E956D8" w:rsidTr="00E21313">
        <w:trPr>
          <w:jc w:val="center"/>
        </w:trPr>
        <w:tc>
          <w:tcPr>
            <w:tcW w:w="850" w:type="dxa"/>
          </w:tcPr>
          <w:p w:rsidR="005A0BC2" w:rsidRPr="00E21313" w:rsidRDefault="005A0BC2" w:rsidP="00D54368">
            <w:pPr>
              <w:pStyle w:val="ConsPlusNormal"/>
              <w:jc w:val="both"/>
            </w:pPr>
          </w:p>
        </w:tc>
        <w:tc>
          <w:tcPr>
            <w:tcW w:w="6537" w:type="dxa"/>
            <w:gridSpan w:val="3"/>
          </w:tcPr>
          <w:p w:rsidR="005A0BC2" w:rsidRPr="00E21313" w:rsidRDefault="005A0BC2" w:rsidP="003351A9">
            <w:pPr>
              <w:pStyle w:val="ConsPlusNormal"/>
            </w:pPr>
            <w:r w:rsidRPr="00E21313">
              <w:t>Ответственный за реализацию</w:t>
            </w:r>
            <w:r w:rsidR="0076638D" w:rsidRPr="00E21313">
              <w:t xml:space="preserve">: </w:t>
            </w:r>
            <w:r w:rsidR="003351A9" w:rsidRPr="00E21313">
              <w:t>Администрация МО «Курумканский район»</w:t>
            </w:r>
          </w:p>
        </w:tc>
        <w:tc>
          <w:tcPr>
            <w:tcW w:w="6315" w:type="dxa"/>
            <w:gridSpan w:val="2"/>
          </w:tcPr>
          <w:p w:rsidR="005A0BC2" w:rsidRPr="00E21313" w:rsidRDefault="000C778E" w:rsidP="00D54368">
            <w:pPr>
              <w:pStyle w:val="ConsPlusNormal"/>
            </w:pPr>
            <w:r w:rsidRPr="00E21313">
              <w:t>Срок реализации (начало 2025 года</w:t>
            </w:r>
            <w:r w:rsidR="005A0BC2" w:rsidRPr="00E21313">
              <w:t xml:space="preserve"> </w:t>
            </w:r>
            <w:r w:rsidRPr="00E21313">
              <w:t>–</w:t>
            </w:r>
            <w:r w:rsidR="005A0BC2" w:rsidRPr="00E21313">
              <w:t xml:space="preserve"> </w:t>
            </w:r>
            <w:r w:rsidRPr="00E21313">
              <w:t>202</w:t>
            </w:r>
            <w:r w:rsidR="003351A9" w:rsidRPr="00E21313">
              <w:t>7</w:t>
            </w:r>
            <w:r w:rsidRPr="00E21313">
              <w:t xml:space="preserve"> </w:t>
            </w:r>
            <w:r w:rsidR="005A0BC2" w:rsidRPr="00E21313">
              <w:t>год окончания)</w:t>
            </w:r>
          </w:p>
        </w:tc>
      </w:tr>
      <w:tr w:rsidR="005A0BC2" w:rsidRPr="00E956D8" w:rsidTr="00E21313">
        <w:trPr>
          <w:jc w:val="center"/>
        </w:trPr>
        <w:tc>
          <w:tcPr>
            <w:tcW w:w="850" w:type="dxa"/>
          </w:tcPr>
          <w:p w:rsidR="005A0BC2" w:rsidRPr="00E21313" w:rsidRDefault="005A0BC2" w:rsidP="00D54368">
            <w:pPr>
              <w:pStyle w:val="ConsPlusNormal"/>
              <w:jc w:val="both"/>
            </w:pPr>
            <w:r w:rsidRPr="00E21313">
              <w:t>1.1.1.</w:t>
            </w:r>
          </w:p>
        </w:tc>
        <w:tc>
          <w:tcPr>
            <w:tcW w:w="4068" w:type="dxa"/>
            <w:gridSpan w:val="2"/>
          </w:tcPr>
          <w:p w:rsidR="005A0BC2" w:rsidRPr="00E21313" w:rsidRDefault="002833BE" w:rsidP="00EF4181">
            <w:pPr>
              <w:pStyle w:val="ConsPlusNormal"/>
              <w:jc w:val="both"/>
            </w:pPr>
            <w:r w:rsidRPr="00E21313">
              <w:t xml:space="preserve">Задача 1. </w:t>
            </w:r>
            <w:r w:rsidR="00021E9D" w:rsidRPr="00E21313">
              <w:rPr>
                <w:rStyle w:val="s1"/>
                <w:color w:val="00000A"/>
              </w:rPr>
              <w:t>Проведение пропагандистской работы, направленной на вскрытие сущности и разъяснение общественной опасности терроризма, предупреждение террористической деятельности, повышение бдительности</w:t>
            </w:r>
          </w:p>
        </w:tc>
        <w:tc>
          <w:tcPr>
            <w:tcW w:w="4921" w:type="dxa"/>
            <w:gridSpan w:val="2"/>
          </w:tcPr>
          <w:p w:rsidR="003F6EA4" w:rsidRPr="00E21313" w:rsidRDefault="003F6EA4" w:rsidP="003F6EA4">
            <w:pPr>
              <w:spacing w:after="20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313">
              <w:rPr>
                <w:rFonts w:ascii="Times New Roman" w:hAnsi="Times New Roman"/>
                <w:bCs/>
                <w:sz w:val="24"/>
                <w:szCs w:val="24"/>
              </w:rPr>
              <w:t xml:space="preserve">Формирование нетерпимости ко всем факторам террористических и экстремистских проявлений </w:t>
            </w:r>
          </w:p>
          <w:p w:rsidR="005A0BC2" w:rsidRPr="00E21313" w:rsidRDefault="003F6EA4" w:rsidP="003F6EA4">
            <w:pPr>
              <w:pStyle w:val="ConsPlusNormal"/>
            </w:pPr>
            <w:r w:rsidRPr="00E21313">
              <w:rPr>
                <w:shd w:val="clear" w:color="auto" w:fill="FFFFFF"/>
              </w:rPr>
              <w:t>.</w:t>
            </w:r>
          </w:p>
        </w:tc>
        <w:tc>
          <w:tcPr>
            <w:tcW w:w="3863" w:type="dxa"/>
          </w:tcPr>
          <w:p w:rsidR="005A0BC2" w:rsidRPr="00E21313" w:rsidRDefault="009F0931" w:rsidP="009F0931">
            <w:pPr>
              <w:pStyle w:val="ConsPlusNormal"/>
            </w:pPr>
            <w:r w:rsidRPr="00E21313">
              <w:t xml:space="preserve">Комплексный план мероприятий противодействия идеологии терроризма в Российской Федерации на 2024-2028 год </w:t>
            </w:r>
            <w:r w:rsidRPr="00E21313">
              <w:rPr>
                <w:color w:val="000000"/>
                <w:shd w:val="clear" w:color="auto" w:fill="FFFFFF"/>
              </w:rPr>
              <w:t>направлена на формирование у населения на основе традиционных российских духовно-нравственных ценностей неприятия идеологии терроризма  и устойчивости к ее пропаганде.</w:t>
            </w:r>
          </w:p>
        </w:tc>
      </w:tr>
      <w:tr w:rsidR="005420F6" w:rsidRPr="00E956D8" w:rsidTr="00E21313">
        <w:trPr>
          <w:trHeight w:val="1605"/>
          <w:jc w:val="center"/>
        </w:trPr>
        <w:tc>
          <w:tcPr>
            <w:tcW w:w="850" w:type="dxa"/>
          </w:tcPr>
          <w:p w:rsidR="005420F6" w:rsidRPr="00E21313" w:rsidRDefault="005420F6" w:rsidP="00D54368">
            <w:pPr>
              <w:pStyle w:val="ConsPlusNormal"/>
              <w:jc w:val="both"/>
            </w:pPr>
            <w:r w:rsidRPr="00E21313">
              <w:t>1.1.2.</w:t>
            </w:r>
          </w:p>
        </w:tc>
        <w:tc>
          <w:tcPr>
            <w:tcW w:w="4068" w:type="dxa"/>
            <w:gridSpan w:val="2"/>
          </w:tcPr>
          <w:p w:rsidR="005420F6" w:rsidRPr="00E21313" w:rsidRDefault="00B0125C" w:rsidP="005420F6">
            <w:pPr>
              <w:pStyle w:val="ConsPlusNormal"/>
            </w:pPr>
            <w:r w:rsidRPr="00E21313">
              <w:rPr>
                <w:rStyle w:val="s1"/>
                <w:color w:val="00000A"/>
              </w:rPr>
              <w:t>Задача 2. П</w:t>
            </w:r>
            <w:r w:rsidR="00021E9D" w:rsidRPr="00E21313">
              <w:rPr>
                <w:rStyle w:val="s1"/>
                <w:color w:val="00000A"/>
              </w:rPr>
              <w:t>овышение уровня межведомственного взаимодействия в профилактике терроризма</w:t>
            </w:r>
            <w:r w:rsidR="00021E9D" w:rsidRPr="00E21313">
              <w:t xml:space="preserve"> </w:t>
            </w:r>
          </w:p>
        </w:tc>
        <w:tc>
          <w:tcPr>
            <w:tcW w:w="4921" w:type="dxa"/>
            <w:gridSpan w:val="2"/>
          </w:tcPr>
          <w:p w:rsidR="003F6EA4" w:rsidRPr="00E21313" w:rsidRDefault="003F6EA4" w:rsidP="003F6EA4">
            <w:pPr>
              <w:spacing w:after="20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313">
              <w:rPr>
                <w:rFonts w:ascii="Times New Roman" w:hAnsi="Times New Roman"/>
                <w:bCs/>
                <w:sz w:val="24"/>
                <w:szCs w:val="24"/>
              </w:rPr>
              <w:t>Повышение уровня обеспеченности муниципальных организаций квалифицированными кадрами в сфере профилактики экстремизма и противодействия терроризму</w:t>
            </w:r>
          </w:p>
          <w:p w:rsidR="005420F6" w:rsidRPr="00E21313" w:rsidRDefault="005420F6" w:rsidP="00D54368">
            <w:pPr>
              <w:pStyle w:val="ConsPlusNormal"/>
            </w:pPr>
          </w:p>
        </w:tc>
        <w:tc>
          <w:tcPr>
            <w:tcW w:w="3863" w:type="dxa"/>
          </w:tcPr>
          <w:p w:rsidR="005420F6" w:rsidRPr="00E21313" w:rsidRDefault="009F0931" w:rsidP="00D54368">
            <w:pPr>
              <w:pStyle w:val="ConsPlusNormal"/>
            </w:pPr>
            <w:r w:rsidRPr="00E21313">
              <w:t xml:space="preserve">Комплексный план мероприятий противодействия идеологии терроризма в Российской Федерации на 2024-2028 год </w:t>
            </w:r>
            <w:r w:rsidRPr="00E21313">
              <w:rPr>
                <w:color w:val="000000"/>
                <w:shd w:val="clear" w:color="auto" w:fill="FFFFFF"/>
              </w:rPr>
              <w:t>направлена на формирование у населения на основе традиционных российских духовно-нравственных ценностей неприятия идеологии терроризма  и устойчивости к ее пропаганде.</w:t>
            </w:r>
          </w:p>
        </w:tc>
      </w:tr>
      <w:tr w:rsidR="005420F6" w:rsidRPr="00E956D8" w:rsidTr="00E21313">
        <w:trPr>
          <w:trHeight w:val="1455"/>
          <w:jc w:val="center"/>
        </w:trPr>
        <w:tc>
          <w:tcPr>
            <w:tcW w:w="850" w:type="dxa"/>
          </w:tcPr>
          <w:p w:rsidR="005420F6" w:rsidRPr="00E21313" w:rsidRDefault="005420F6" w:rsidP="005420F6">
            <w:pPr>
              <w:pStyle w:val="ConsPlusNormal"/>
              <w:jc w:val="both"/>
            </w:pPr>
            <w:r w:rsidRPr="00E21313">
              <w:lastRenderedPageBreak/>
              <w:t>1.1.3.</w:t>
            </w:r>
          </w:p>
        </w:tc>
        <w:tc>
          <w:tcPr>
            <w:tcW w:w="4068" w:type="dxa"/>
            <w:gridSpan w:val="2"/>
          </w:tcPr>
          <w:p w:rsidR="005420F6" w:rsidRPr="00E21313" w:rsidRDefault="00B0125C" w:rsidP="005420F6">
            <w:pPr>
              <w:pStyle w:val="ConsPlusNormal"/>
              <w:jc w:val="both"/>
            </w:pPr>
            <w:r w:rsidRPr="00E21313">
              <w:rPr>
                <w:rStyle w:val="s1"/>
                <w:color w:val="00000A"/>
              </w:rPr>
              <w:t>Задача 3. С</w:t>
            </w:r>
            <w:r w:rsidR="00021E9D" w:rsidRPr="00E21313">
              <w:rPr>
                <w:rStyle w:val="s1"/>
                <w:color w:val="00000A"/>
              </w:rPr>
              <w:t>овершенствование систем технической защиты потенциально опасных           объектов, мест массового пребывания людей и объектов жизнеобеспечения, находящихся в собственности или в ведении администрации Курумканского района.</w:t>
            </w:r>
            <w:r w:rsidR="00021E9D" w:rsidRPr="00E21313">
              <w:t xml:space="preserve">                 </w:t>
            </w:r>
          </w:p>
        </w:tc>
        <w:tc>
          <w:tcPr>
            <w:tcW w:w="4921" w:type="dxa"/>
            <w:gridSpan w:val="2"/>
          </w:tcPr>
          <w:p w:rsidR="005420F6" w:rsidRPr="00E21313" w:rsidRDefault="003F6EA4" w:rsidP="005420F6">
            <w:pPr>
              <w:pStyle w:val="ConsPlusNormal"/>
            </w:pPr>
            <w:r w:rsidRPr="00E21313">
              <w:t xml:space="preserve">Повышение уровня антитеррористической защищенности и технической укреплённости объектов, </w:t>
            </w:r>
            <w:r w:rsidRPr="00E21313">
              <w:rPr>
                <w:shd w:val="clear" w:color="auto" w:fill="FFFFFF"/>
              </w:rPr>
              <w:t>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3863" w:type="dxa"/>
          </w:tcPr>
          <w:p w:rsidR="005420F6" w:rsidRPr="00E21313" w:rsidRDefault="009F0931" w:rsidP="005420F6">
            <w:pPr>
              <w:pStyle w:val="ConsPlusNormal"/>
            </w:pPr>
            <w:r w:rsidRPr="00E21313">
              <w:t xml:space="preserve">Комплексный план мероприятий противодействия идеологии терроризма в Российской Федерации на 2024-2028 год </w:t>
            </w:r>
            <w:r w:rsidRPr="00E21313">
              <w:rPr>
                <w:color w:val="000000"/>
                <w:shd w:val="clear" w:color="auto" w:fill="FFFFFF"/>
              </w:rPr>
              <w:t>направлена на формирование у населения на основе традиционных российских духовно-нравственных ценностей неприятия идеологии терроризма  и устойчивости к ее пропаганде.</w:t>
            </w:r>
          </w:p>
        </w:tc>
      </w:tr>
      <w:tr w:rsidR="005420F6" w:rsidRPr="00E956D8" w:rsidTr="00E21313">
        <w:trPr>
          <w:trHeight w:val="2399"/>
          <w:jc w:val="center"/>
        </w:trPr>
        <w:tc>
          <w:tcPr>
            <w:tcW w:w="850" w:type="dxa"/>
          </w:tcPr>
          <w:p w:rsidR="005420F6" w:rsidRPr="00E21313" w:rsidRDefault="00142A22" w:rsidP="005420F6">
            <w:pPr>
              <w:pStyle w:val="ConsPlusNormal"/>
              <w:jc w:val="both"/>
            </w:pPr>
            <w:r w:rsidRPr="00E21313">
              <w:t>1.1.4.</w:t>
            </w:r>
          </w:p>
        </w:tc>
        <w:tc>
          <w:tcPr>
            <w:tcW w:w="4068" w:type="dxa"/>
            <w:gridSpan w:val="2"/>
          </w:tcPr>
          <w:p w:rsidR="00B912B2" w:rsidRPr="00E21313" w:rsidRDefault="0033460A" w:rsidP="00B912B2">
            <w:pPr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1313">
              <w:rPr>
                <w:rFonts w:ascii="Times New Roman" w:hAnsi="Times New Roman"/>
                <w:sz w:val="24"/>
                <w:szCs w:val="24"/>
              </w:rPr>
              <w:t xml:space="preserve">Задача 4. </w:t>
            </w:r>
            <w:r w:rsidR="00B912B2" w:rsidRPr="00E21313">
              <w:rPr>
                <w:rFonts w:ascii="Times New Roman" w:hAnsi="Times New Roman"/>
                <w:sz w:val="24"/>
                <w:szCs w:val="24"/>
              </w:rPr>
              <w:t>Противодействие терроризму и профилактика экстремизма в муниципальном образовании «Курумканский район»;</w:t>
            </w:r>
          </w:p>
          <w:p w:rsidR="005420F6" w:rsidRPr="00E21313" w:rsidRDefault="005420F6" w:rsidP="005420F6">
            <w:pPr>
              <w:pStyle w:val="ConsPlusNormal"/>
              <w:jc w:val="both"/>
            </w:pPr>
          </w:p>
        </w:tc>
        <w:tc>
          <w:tcPr>
            <w:tcW w:w="4921" w:type="dxa"/>
            <w:gridSpan w:val="2"/>
          </w:tcPr>
          <w:p w:rsidR="003214BB" w:rsidRPr="00E21313" w:rsidRDefault="003214BB" w:rsidP="003214BB">
            <w:pPr>
              <w:spacing w:after="20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313">
              <w:rPr>
                <w:rFonts w:ascii="Times New Roman" w:hAnsi="Times New Roman"/>
                <w:bCs/>
                <w:sz w:val="24"/>
                <w:szCs w:val="24"/>
              </w:rPr>
              <w:t>Формирование у населения толерантного сознания</w:t>
            </w:r>
          </w:p>
          <w:p w:rsidR="003214BB" w:rsidRPr="00E21313" w:rsidRDefault="003214BB" w:rsidP="003214BB">
            <w:pPr>
              <w:spacing w:after="20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1313">
              <w:rPr>
                <w:rFonts w:ascii="Times New Roman" w:hAnsi="Times New Roman"/>
                <w:bCs/>
                <w:sz w:val="24"/>
                <w:szCs w:val="24"/>
              </w:rPr>
              <w:t>Распространение культуры интернационализма</w:t>
            </w:r>
          </w:p>
          <w:p w:rsidR="005420F6" w:rsidRPr="00E21313" w:rsidRDefault="005420F6" w:rsidP="005420F6">
            <w:pPr>
              <w:pStyle w:val="ConsPlusNormal"/>
            </w:pPr>
          </w:p>
        </w:tc>
        <w:tc>
          <w:tcPr>
            <w:tcW w:w="3863" w:type="dxa"/>
          </w:tcPr>
          <w:p w:rsidR="005420F6" w:rsidRPr="00E21313" w:rsidRDefault="009F0931" w:rsidP="005420F6">
            <w:pPr>
              <w:pStyle w:val="ConsPlusNormal"/>
            </w:pPr>
            <w:r w:rsidRPr="00E21313">
              <w:t xml:space="preserve">Комплексный план мероприятий противодействия идеологии терроризма в Российской Федерации на 2024-2028 год </w:t>
            </w:r>
            <w:r w:rsidRPr="00E21313">
              <w:rPr>
                <w:color w:val="000000"/>
                <w:shd w:val="clear" w:color="auto" w:fill="FFFFFF"/>
              </w:rPr>
              <w:t>направлена на формирование у населения на основе традиционных российских духовно-нравственных ценностей неприятия идеологии терроризма  и устойчивости к ее пропаганде.</w:t>
            </w:r>
          </w:p>
        </w:tc>
      </w:tr>
    </w:tbl>
    <w:p w:rsidR="00CD32E8" w:rsidRPr="0083013A" w:rsidRDefault="00CD32E8" w:rsidP="00E34EE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CD32E8" w:rsidRPr="0083013A" w:rsidRDefault="00CD32E8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54B4B" w:rsidRDefault="00A54B4B" w:rsidP="00B66352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214BB" w:rsidRDefault="003214BB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4368" w:rsidRPr="002F7F4D" w:rsidRDefault="009228B6" w:rsidP="00D54368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="00D54368" w:rsidRPr="002F7F4D">
        <w:rPr>
          <w:rFonts w:ascii="Times New Roman" w:hAnsi="Times New Roman"/>
          <w:b/>
          <w:bCs/>
          <w:sz w:val="24"/>
          <w:szCs w:val="24"/>
        </w:rPr>
        <w:t>4. Перечень мероприятий (результатов) муниципальной программы</w:t>
      </w:r>
    </w:p>
    <w:p w:rsidR="00CD32E8" w:rsidRPr="0083013A" w:rsidRDefault="00CD32E8" w:rsidP="00D5436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4663" w:type="pct"/>
        <w:tblBorders>
          <w:top w:val="single" w:sz="6" w:space="0" w:color="000001"/>
          <w:left w:val="single" w:sz="6" w:space="0" w:color="00000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550"/>
        <w:gridCol w:w="1985"/>
        <w:gridCol w:w="1293"/>
        <w:gridCol w:w="879"/>
        <w:gridCol w:w="1465"/>
        <w:gridCol w:w="1181"/>
        <w:gridCol w:w="1160"/>
        <w:gridCol w:w="1759"/>
      </w:tblGrid>
      <w:tr w:rsidR="000B176B" w:rsidRPr="00E956D8" w:rsidTr="00D34662">
        <w:trPr>
          <w:trHeight w:val="20"/>
        </w:trPr>
        <w:tc>
          <w:tcPr>
            <w:tcW w:w="125" w:type="pct"/>
            <w:vMerge w:val="restar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304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925" w:type="pct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Целевые показатели непосредственного результата реализации мероприятия</w:t>
            </w:r>
          </w:p>
        </w:tc>
        <w:tc>
          <w:tcPr>
            <w:tcW w:w="646" w:type="pct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2F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Сроки наступления мероприятия (результат)</w:t>
            </w:r>
          </w:p>
        </w:tc>
      </w:tr>
      <w:tr w:rsidR="000B176B" w:rsidRPr="00E956D8" w:rsidTr="00D34662">
        <w:trPr>
          <w:trHeight w:val="20"/>
        </w:trPr>
        <w:tc>
          <w:tcPr>
            <w:tcW w:w="125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9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D95106" w:rsidP="002F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75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2F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23" w:type="pct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2F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398" w:type="pct"/>
            <w:gridSpan w:val="3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090903" w:rsidRPr="00E956D8" w:rsidRDefault="00090903" w:rsidP="002F7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  <w:tc>
          <w:tcPr>
            <w:tcW w:w="646" w:type="pct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090903" w:rsidRPr="00E956D8" w:rsidRDefault="00090903" w:rsidP="00D5436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6B" w:rsidRPr="00E956D8" w:rsidTr="00D34662">
        <w:trPr>
          <w:trHeight w:val="20"/>
        </w:trPr>
        <w:tc>
          <w:tcPr>
            <w:tcW w:w="125" w:type="pct"/>
            <w:vMerge/>
            <w:tcBorders>
              <w:top w:val="single" w:sz="6" w:space="0" w:color="000001"/>
              <w:bottom w:val="nil"/>
              <w:right w:val="nil"/>
            </w:tcBorders>
            <w:vAlign w:val="center"/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vAlign w:val="center"/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646" w:type="pct"/>
            <w:tcBorders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0" w:type="dxa"/>
              <w:left w:w="92" w:type="dxa"/>
              <w:bottom w:w="0" w:type="dxa"/>
              <w:right w:w="108" w:type="dxa"/>
            </w:tcMar>
            <w:vAlign w:val="center"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176B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A54B4B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54B4B" w:rsidRPr="00E956D8" w:rsidRDefault="00A54B4B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75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54B4B" w:rsidRPr="00E956D8" w:rsidRDefault="0033460A" w:rsidP="003346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</w:t>
            </w:r>
            <w:r w:rsidR="00E2131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лекс процессных мероприятий </w:t>
            </w:r>
            <w:r w:rsidR="00A54B4B" w:rsidRPr="00E95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t>«</w:t>
            </w:r>
            <w:r>
              <w:rPr>
                <w:rFonts w:ascii="Times New Roman" w:hAnsi="Times New Roman"/>
                <w:sz w:val="24"/>
                <w:szCs w:val="26"/>
              </w:rPr>
              <w:t>П</w:t>
            </w:r>
            <w:r w:rsidR="00A54B4B" w:rsidRPr="00C03A9A">
              <w:rPr>
                <w:rFonts w:ascii="Times New Roman" w:hAnsi="Times New Roman"/>
                <w:sz w:val="24"/>
                <w:szCs w:val="26"/>
              </w:rPr>
              <w:t>ротиводействию терроризму и по профилактике экстремизма</w:t>
            </w:r>
            <w:r w:rsidR="00A54B4B" w:rsidRPr="00C03A9A">
              <w:rPr>
                <w:rFonts w:ascii="Times New Roman" w:hAnsi="Times New Roman"/>
                <w:bCs/>
                <w:sz w:val="24"/>
                <w:szCs w:val="26"/>
              </w:rPr>
              <w:t xml:space="preserve"> в муниципальном образовании «Курумканский район</w:t>
            </w:r>
            <w:r w:rsidR="00A54B4B" w:rsidRPr="00E956D8">
              <w:t>»</w:t>
            </w:r>
          </w:p>
        </w:tc>
      </w:tr>
      <w:tr w:rsidR="00A54B4B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54B4B" w:rsidRPr="00E956D8" w:rsidRDefault="00A54B4B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875" w:type="pct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A54B4B" w:rsidRPr="00E956D8" w:rsidRDefault="0011521F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11CE4">
              <w:rPr>
                <w:rStyle w:val="s1"/>
                <w:rFonts w:ascii="Times New Roman" w:hAnsi="Times New Roman"/>
                <w:color w:val="00000A"/>
                <w:sz w:val="26"/>
                <w:szCs w:val="26"/>
              </w:rPr>
              <w:t>Задача1</w:t>
            </w:r>
            <w:r>
              <w:rPr>
                <w:rStyle w:val="s1"/>
                <w:color w:val="00000A"/>
                <w:sz w:val="26"/>
                <w:szCs w:val="26"/>
              </w:rPr>
              <w:t>.</w:t>
            </w:r>
            <w:r w:rsidRPr="0011521F">
              <w:rPr>
                <w:rStyle w:val="s1"/>
                <w:rFonts w:ascii="Times New Roman" w:hAnsi="Times New Roman"/>
                <w:color w:val="00000A"/>
                <w:sz w:val="24"/>
                <w:szCs w:val="26"/>
              </w:rPr>
              <w:t>Проведение пропагандистской работы, направленной на вскрытие сущности и разъяснение общественной опасности терроризма, предупреждение террористической деятельности, повышение бдительности</w:t>
            </w:r>
          </w:p>
        </w:tc>
      </w:tr>
      <w:tr w:rsidR="000B176B" w:rsidRPr="00E956D8" w:rsidTr="00D34662">
        <w:trPr>
          <w:trHeight w:val="505"/>
        </w:trPr>
        <w:tc>
          <w:tcPr>
            <w:tcW w:w="125" w:type="pct"/>
            <w:tcBorders>
              <w:top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«Публикация статей в СМИ о недопустимости проявлений терроризма и экстремизма» 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5213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публикаций в СМИ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1F3BDA" w:rsidP="001F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6635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6635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B176B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nil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066FEB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B176B" w:rsidRPr="00E956D8" w:rsidTr="00D34662">
        <w:trPr>
          <w:trHeight w:val="2445"/>
        </w:trPr>
        <w:tc>
          <w:tcPr>
            <w:tcW w:w="125" w:type="pct"/>
            <w:tcBorders>
              <w:top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информационных материалов по противодействию терроризму и профилактике экстремизма на официальном сайте ОМСУ МО «Курумканский район»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5213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Количество размещенных в СМИ материалов,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1F3BDA" w:rsidP="001F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6635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0B176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  <w:p w:rsidR="00D95106" w:rsidRPr="009C47F8" w:rsidRDefault="00D95106" w:rsidP="00A54B4B">
            <w:r w:rsidRPr="00E956D8">
              <w:t> 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06" w:rsidRDefault="000B1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3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06" w:rsidRDefault="00D9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pct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5106" w:rsidRDefault="00D951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  <w:hideMark/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6D8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0B176B" w:rsidRPr="00E956D8" w:rsidTr="00D34662">
        <w:trPr>
          <w:trHeight w:val="2415"/>
        </w:trPr>
        <w:tc>
          <w:tcPr>
            <w:tcW w:w="125" w:type="pct"/>
            <w:tcBorders>
              <w:top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и распространение в местах массового пребывания людей информационных материалов (стендов, листовок, памяток) по вопросам противодействия</w:t>
            </w:r>
          </w:p>
          <w:p w:rsidR="00D95106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Терроризму и экстремизму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E213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</w:t>
            </w:r>
            <w:r w:rsidR="00E21313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листов</w:t>
            </w:r>
            <w:r w:rsidR="00B66352">
              <w:rPr>
                <w:rFonts w:ascii="Times New Roman" w:hAnsi="Times New Roman"/>
                <w:sz w:val="24"/>
                <w:szCs w:val="24"/>
              </w:rPr>
              <w:t xml:space="preserve"> стендов, листовок, памяток 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1F3BDA" w:rsidP="001F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6635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Default="00D95106" w:rsidP="00D95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200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Default="00D95106" w:rsidP="00D951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0266E">
              <w:rPr>
                <w:rFonts w:ascii="Times New Roman" w:hAnsi="Times New Roman"/>
                <w:sz w:val="24"/>
                <w:szCs w:val="24"/>
              </w:rPr>
              <w:t xml:space="preserve">  200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D95106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</w:tcPr>
          <w:p w:rsidR="00D95106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A54B4B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54B4B" w:rsidRPr="00E956D8" w:rsidRDefault="00A54B4B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75" w:type="pct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A54B4B" w:rsidRPr="0011521F" w:rsidRDefault="002B2FCA" w:rsidP="00A54B4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Style w:val="s1"/>
                <w:rFonts w:ascii="Times New Roman" w:hAnsi="Times New Roman"/>
                <w:color w:val="00000A"/>
                <w:sz w:val="24"/>
                <w:szCs w:val="26"/>
              </w:rPr>
              <w:t>Задача 2.</w:t>
            </w:r>
            <w:r w:rsidR="00711CE4">
              <w:rPr>
                <w:rStyle w:val="s1"/>
                <w:rFonts w:ascii="Times New Roman" w:hAnsi="Times New Roman"/>
                <w:color w:val="00000A"/>
                <w:sz w:val="24"/>
                <w:szCs w:val="26"/>
              </w:rPr>
              <w:t>С</w:t>
            </w:r>
            <w:r w:rsidR="0011521F" w:rsidRPr="0011521F">
              <w:rPr>
                <w:rStyle w:val="s1"/>
                <w:rFonts w:ascii="Times New Roman" w:hAnsi="Times New Roman"/>
                <w:color w:val="00000A"/>
                <w:sz w:val="24"/>
                <w:szCs w:val="26"/>
              </w:rPr>
              <w:t>овершенствование систем технической защиты потенциально опасных           объектов, мест массового пребывания людей и объектов жизнеобеспечения, находящихся в собственности или в ведении администрации Курумканского района, повышение уровня межведомственного взаимодействия в профилактике терроризма</w:t>
            </w:r>
          </w:p>
        </w:tc>
      </w:tr>
      <w:tr w:rsidR="000B176B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Закупка, монтаж, обслуживание ремонт видеокамер в образовательных учреждениях Курумка</w:t>
            </w:r>
            <w:r w:rsidR="006F7CE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ского района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B66352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 камер</w:t>
            </w:r>
            <w:r w:rsidR="00D34662">
              <w:rPr>
                <w:rFonts w:ascii="Times New Roman" w:hAnsi="Times New Roman"/>
                <w:sz w:val="24"/>
                <w:szCs w:val="24"/>
              </w:rPr>
              <w:t xml:space="preserve"> закуплен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1F3BDA" w:rsidP="001F3B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="00B66352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10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B176B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 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95106" w:rsidRPr="00E956D8" w:rsidRDefault="00D95106" w:rsidP="00A54B4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турникетов и металлоискателей в образовательных учреждениях Курумканского района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металлоискателей</w:t>
            </w: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турникетов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 w:rsidRPr="00AA3D2B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AA3D2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осветительных приборов в образовательных учреждениях Курумка</w:t>
            </w:r>
            <w:r w:rsidR="006F7CEF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ского района 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осветительных приборов 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 w:rsidRPr="00AA3D2B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AA3D2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4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работников муниципальных образовательных по образовательным программам противодействия терроризму и профилактики экстремизма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обученных</w:t>
            </w:r>
          </w:p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D34662">
              <w:rPr>
                <w:rFonts w:ascii="Times New Roman" w:hAnsi="Times New Roman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4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13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Перевод зданий и прилегающих территорий Отдела военного комиссариата Республики Бурятия по Курумканскому району аод охрану ОВО по Баргузинскому и Курумканскому районам Филиал ФГКУ УВО ВНГ РФ по РБ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тревожных кнопок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 w:rsidRPr="00AA3D2B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AA3D2B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90903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1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20"/>
        </w:trPr>
        <w:tc>
          <w:tcPr>
            <w:tcW w:w="125" w:type="pct"/>
            <w:tcBorders>
              <w:top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фоторегистраторов(фотоловушки)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фоторегистраторов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 w:rsidRPr="0087096C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87096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2771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2771A5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В </w:t>
            </w:r>
            <w:r w:rsidRPr="00066FEB">
              <w:rPr>
                <w:rFonts w:ascii="Times New Roman" w:hAnsi="Times New Roman"/>
                <w:bCs/>
                <w:szCs w:val="24"/>
              </w:rPr>
              <w:t>течение года</w:t>
            </w:r>
          </w:p>
        </w:tc>
      </w:tr>
      <w:tr w:rsidR="00D34662" w:rsidRPr="00E956D8" w:rsidTr="00D34662">
        <w:trPr>
          <w:trHeight w:val="945"/>
        </w:trPr>
        <w:tc>
          <w:tcPr>
            <w:tcW w:w="125" w:type="pct"/>
            <w:tcBorders>
              <w:top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30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прибора ночного видения (тепловизор)</w:t>
            </w:r>
          </w:p>
        </w:tc>
        <w:tc>
          <w:tcPr>
            <w:tcW w:w="729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приборов ночного видения</w:t>
            </w:r>
          </w:p>
        </w:tc>
        <w:tc>
          <w:tcPr>
            <w:tcW w:w="475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1F3BDA" w:rsidP="001F3BDA">
            <w:pPr>
              <w:jc w:val="center"/>
            </w:pPr>
            <w:r w:rsidRPr="0087096C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87096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71A5"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2771A5"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  <w:tc>
          <w:tcPr>
            <w:tcW w:w="538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54D8F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</w:t>
            </w:r>
            <w:r w:rsidRPr="00054D8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4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1A5">
              <w:rPr>
                <w:rFonts w:ascii="Times New Roman" w:hAnsi="Times New Roman"/>
                <w:b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71A5">
              <w:rPr>
                <w:rFonts w:ascii="Times New Roman" w:hAnsi="Times New Roman"/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0B176B" w:rsidRPr="00E956D8" w:rsidTr="00D34662">
        <w:trPr>
          <w:trHeight w:val="840"/>
        </w:trPr>
        <w:tc>
          <w:tcPr>
            <w:tcW w:w="12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Default="000B176B" w:rsidP="000B1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антитеррористической защиты призывников и работы призывной комиссии в здании ОВК РБ по Курумканскому району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E956D8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штук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Default="001F3BDA" w:rsidP="001F3BDA">
            <w:pPr>
              <w:jc w:val="center"/>
            </w:pPr>
            <w:r w:rsidRPr="0087096C">
              <w:rPr>
                <w:rFonts w:ascii="Times New Roman" w:hAnsi="Times New Roman"/>
                <w:sz w:val="24"/>
                <w:szCs w:val="24"/>
              </w:rPr>
              <w:t>Ш</w:t>
            </w:r>
            <w:r w:rsidR="00D34662" w:rsidRPr="0087096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F352F0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52F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2771A5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2771A5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2771A5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0B176B" w:rsidRPr="00E956D8" w:rsidRDefault="000B176B" w:rsidP="000B176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   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80266E" w:rsidRPr="00E956D8" w:rsidTr="00D34662">
        <w:trPr>
          <w:gridAfter w:val="1"/>
          <w:wAfter w:w="646" w:type="pct"/>
          <w:trHeight w:val="450"/>
        </w:trPr>
        <w:tc>
          <w:tcPr>
            <w:tcW w:w="12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80266E" w:rsidRDefault="0080266E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29" w:type="pct"/>
            <w:gridSpan w:val="7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80266E" w:rsidRPr="00F352F0" w:rsidRDefault="002B2FCA" w:rsidP="00A54B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3.</w:t>
            </w:r>
            <w:r w:rsidR="0080266E" w:rsidRPr="00F352F0">
              <w:rPr>
                <w:rFonts w:ascii="Times New Roman" w:hAnsi="Times New Roman"/>
                <w:sz w:val="24"/>
                <w:szCs w:val="24"/>
              </w:rPr>
              <w:t>Профилактика терроризма и экстремизма среди несовершеннолетних и молодежи</w:t>
            </w:r>
          </w:p>
        </w:tc>
      </w:tr>
      <w:tr w:rsidR="00D34662" w:rsidRPr="00E956D8" w:rsidTr="00D34662">
        <w:trPr>
          <w:trHeight w:val="495"/>
        </w:trPr>
        <w:tc>
          <w:tcPr>
            <w:tcW w:w="12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 образовательных организациях мероприятий по профилактике терроризма и экстремизма воспитанию культуры мирного поведения, межнационального (межэтнической) и межконфессиональной дружбы по обучению навыкам противодействовать социально опасному поведению(в том числе вовлечению в экстремистскую деятельность) всеми законами способами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 проведений в образовательных организациях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1F3BDA">
            <w:pPr>
              <w:jc w:val="center"/>
            </w:pPr>
            <w:r w:rsidRPr="00A05F3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D0294F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-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795"/>
        </w:trPr>
        <w:tc>
          <w:tcPr>
            <w:tcW w:w="125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тематических мероприятий направленных на профилактику терроризма, приуроченных на ко дню солидарности в борьбе с терроризмом.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 направленных на профилактику терроризма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1F3BDA">
            <w:pPr>
              <w:jc w:val="center"/>
            </w:pPr>
            <w:r w:rsidRPr="00A05F3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54D8F" w:rsidRDefault="00D34662" w:rsidP="00D3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D8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54D8F" w:rsidRDefault="00D34662" w:rsidP="00D3466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4D8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  <w:tr w:rsidR="00D34662" w:rsidRPr="00E956D8" w:rsidTr="00D34662">
        <w:trPr>
          <w:trHeight w:val="1005"/>
        </w:trPr>
        <w:tc>
          <w:tcPr>
            <w:tcW w:w="125" w:type="pct"/>
            <w:tcBorders>
              <w:top w:val="single" w:sz="4" w:space="0" w:color="auto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D34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тематических мероприятий, направленных на распространение культуры интернационализма межконфессионального и межэтнического согласия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мероприятий направленных на профилактику терроризма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Default="00D34662" w:rsidP="001F3BDA">
            <w:pPr>
              <w:jc w:val="center"/>
            </w:pPr>
            <w:r w:rsidRPr="00A05F33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54D8F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D8F">
              <w:rPr>
                <w:rFonts w:ascii="Times New Roman" w:hAnsi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054D8F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4D8F">
              <w:rPr>
                <w:rFonts w:ascii="Times New Roman" w:hAnsi="Times New Roman"/>
                <w:sz w:val="24"/>
                <w:szCs w:val="24"/>
              </w:rPr>
              <w:t xml:space="preserve">            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-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2771A5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5" w:type="dxa"/>
              <w:left w:w="0" w:type="dxa"/>
              <w:bottom w:w="15" w:type="dxa"/>
              <w:right w:w="15" w:type="dxa"/>
            </w:tcMar>
          </w:tcPr>
          <w:p w:rsidR="00D34662" w:rsidRPr="00E956D8" w:rsidRDefault="00D34662" w:rsidP="00D3466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6FEB">
              <w:rPr>
                <w:rFonts w:ascii="Times New Roman" w:hAnsi="Times New Roman"/>
                <w:bCs/>
                <w:szCs w:val="24"/>
              </w:rPr>
              <w:t>В течение года</w:t>
            </w:r>
          </w:p>
        </w:tc>
      </w:tr>
    </w:tbl>
    <w:p w:rsidR="00FF3053" w:rsidRPr="0083013A" w:rsidRDefault="00FF3053" w:rsidP="000C257B">
      <w:pPr>
        <w:pStyle w:val="ConsPlusNormal"/>
        <w:outlineLvl w:val="2"/>
        <w:rPr>
          <w:b/>
        </w:rPr>
        <w:sectPr w:rsidR="00FF3053" w:rsidRPr="0083013A" w:rsidSect="00CD32E8">
          <w:pgSz w:w="16840" w:h="11910" w:orient="landscape"/>
          <w:pgMar w:top="1276" w:right="1134" w:bottom="851" w:left="1134" w:header="0" w:footer="0" w:gutter="0"/>
          <w:cols w:space="720"/>
          <w:titlePg/>
        </w:sectPr>
      </w:pPr>
    </w:p>
    <w:p w:rsidR="000C257B" w:rsidRDefault="000C257B" w:rsidP="00C0564A">
      <w:pPr>
        <w:pStyle w:val="ConsPlusNormal"/>
        <w:outlineLvl w:val="2"/>
        <w:rPr>
          <w:b/>
        </w:rPr>
      </w:pPr>
    </w:p>
    <w:p w:rsidR="00346AAD" w:rsidRPr="0083013A" w:rsidRDefault="009228B6" w:rsidP="00346AAD">
      <w:pPr>
        <w:pStyle w:val="ConsPlusNormal"/>
        <w:jc w:val="center"/>
        <w:outlineLvl w:val="2"/>
        <w:rPr>
          <w:b/>
        </w:rPr>
      </w:pPr>
      <w:r>
        <w:rPr>
          <w:b/>
        </w:rPr>
        <w:t xml:space="preserve">Раздел </w:t>
      </w:r>
      <w:r w:rsidR="00075BA4">
        <w:rPr>
          <w:b/>
        </w:rPr>
        <w:t>5</w:t>
      </w:r>
      <w:r w:rsidR="00346AAD" w:rsidRPr="0083013A">
        <w:rPr>
          <w:b/>
        </w:rPr>
        <w:t>. Параметры финансового обеспечения реализации</w:t>
      </w:r>
    </w:p>
    <w:p w:rsidR="00346AAD" w:rsidRPr="0083013A" w:rsidRDefault="00346AAD" w:rsidP="00346AAD">
      <w:pPr>
        <w:pStyle w:val="ConsPlusNormal"/>
        <w:jc w:val="center"/>
        <w:rPr>
          <w:b/>
        </w:rPr>
      </w:pPr>
      <w:r w:rsidRPr="0083013A">
        <w:rPr>
          <w:b/>
        </w:rPr>
        <w:t xml:space="preserve">муниципальной программы </w:t>
      </w:r>
    </w:p>
    <w:p w:rsidR="00346AAD" w:rsidRPr="0083013A" w:rsidRDefault="00346AAD" w:rsidP="00346AAD">
      <w:pPr>
        <w:pStyle w:val="ConsPlusNormal"/>
        <w:jc w:val="center"/>
        <w:rPr>
          <w:b/>
        </w:rPr>
      </w:pPr>
    </w:p>
    <w:tbl>
      <w:tblPr>
        <w:tblW w:w="9735" w:type="dxa"/>
        <w:jc w:val="center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89"/>
        <w:gridCol w:w="1252"/>
        <w:gridCol w:w="1251"/>
        <w:gridCol w:w="1251"/>
        <w:gridCol w:w="1573"/>
        <w:gridCol w:w="19"/>
      </w:tblGrid>
      <w:tr w:rsidR="00346AAD" w:rsidRPr="00E956D8" w:rsidTr="0033460A">
        <w:trPr>
          <w:gridAfter w:val="1"/>
          <w:wAfter w:w="19" w:type="dxa"/>
          <w:trHeight w:val="823"/>
          <w:jc w:val="center"/>
        </w:trPr>
        <w:tc>
          <w:tcPr>
            <w:tcW w:w="4389" w:type="dxa"/>
          </w:tcPr>
          <w:p w:rsidR="00346AAD" w:rsidRDefault="00346AAD" w:rsidP="00CD32E8">
            <w:pPr>
              <w:pStyle w:val="ConsPlusNormal"/>
              <w:jc w:val="center"/>
            </w:pPr>
          </w:p>
          <w:p w:rsidR="00DB5927" w:rsidRPr="00E956D8" w:rsidRDefault="00DB5927" w:rsidP="00CD32E8">
            <w:pPr>
              <w:pStyle w:val="ConsPlusNormal"/>
              <w:jc w:val="center"/>
            </w:pPr>
          </w:p>
        </w:tc>
        <w:tc>
          <w:tcPr>
            <w:tcW w:w="5327" w:type="dxa"/>
            <w:gridSpan w:val="4"/>
          </w:tcPr>
          <w:p w:rsidR="00346AAD" w:rsidRPr="00E956D8" w:rsidRDefault="0033460A" w:rsidP="00D54368">
            <w:pPr>
              <w:pStyle w:val="ConsPlusNormal"/>
              <w:jc w:val="center"/>
            </w:pPr>
            <w:r w:rsidRPr="00E956D8">
              <w:t>Объем финансового обеспечения по годам реализации, тыс.</w:t>
            </w:r>
            <w:r>
              <w:t xml:space="preserve"> </w:t>
            </w:r>
            <w:r w:rsidRPr="00E956D8">
              <w:t>рублей</w:t>
            </w: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2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>
              <w:t>2026</w:t>
            </w: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>
              <w:t>2027</w:t>
            </w:r>
          </w:p>
        </w:tc>
        <w:tc>
          <w:tcPr>
            <w:tcW w:w="1592" w:type="dxa"/>
            <w:gridSpan w:val="2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Всего</w:t>
            </w: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1</w:t>
            </w:r>
          </w:p>
        </w:tc>
        <w:tc>
          <w:tcPr>
            <w:tcW w:w="1252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3</w:t>
            </w: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4</w:t>
            </w: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5</w:t>
            </w:r>
          </w:p>
        </w:tc>
        <w:tc>
          <w:tcPr>
            <w:tcW w:w="1592" w:type="dxa"/>
            <w:gridSpan w:val="2"/>
          </w:tcPr>
          <w:p w:rsidR="0033460A" w:rsidRPr="00E956D8" w:rsidRDefault="0033460A" w:rsidP="002F4A77">
            <w:pPr>
              <w:pStyle w:val="ConsPlusNormal"/>
              <w:jc w:val="center"/>
            </w:pPr>
            <w:r w:rsidRPr="00E956D8">
              <w:t>6</w:t>
            </w:r>
          </w:p>
        </w:tc>
      </w:tr>
      <w:tr w:rsidR="0033460A" w:rsidRPr="00E956D8" w:rsidTr="0033460A">
        <w:trPr>
          <w:trHeight w:val="1377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</w:pPr>
            <w:r w:rsidRPr="00E956D8">
              <w:t>Муниц</w:t>
            </w:r>
            <w:r>
              <w:t>ипальная программа «</w:t>
            </w:r>
            <w:r w:rsidRPr="00C03A9A">
              <w:rPr>
                <w:szCs w:val="26"/>
              </w:rPr>
              <w:t>Мероприятия по противодействию терроризму и по профилактике экстремизма</w:t>
            </w:r>
            <w:r w:rsidRPr="00C03A9A">
              <w:rPr>
                <w:bCs/>
                <w:szCs w:val="26"/>
              </w:rPr>
              <w:t xml:space="preserve"> в муниципальном образовании «Курумканский район</w:t>
            </w:r>
            <w:r w:rsidRPr="00E956D8">
              <w:t>»</w:t>
            </w:r>
          </w:p>
        </w:tc>
        <w:tc>
          <w:tcPr>
            <w:tcW w:w="1252" w:type="dxa"/>
          </w:tcPr>
          <w:p w:rsidR="0033460A" w:rsidRPr="00E956D8" w:rsidRDefault="00212B0B" w:rsidP="004748A5">
            <w:pPr>
              <w:pStyle w:val="ConsPlusNormal"/>
            </w:pPr>
            <w:r>
              <w:t xml:space="preserve">   </w:t>
            </w:r>
            <w:r w:rsidR="00981E88">
              <w:t>632,64</w:t>
            </w:r>
          </w:p>
        </w:tc>
        <w:tc>
          <w:tcPr>
            <w:tcW w:w="1251" w:type="dxa"/>
          </w:tcPr>
          <w:p w:rsidR="0033460A" w:rsidRPr="00E956D8" w:rsidRDefault="00981E88" w:rsidP="002F4A77">
            <w:pPr>
              <w:pStyle w:val="ConsPlusNormal"/>
            </w:pPr>
            <w:r>
              <w:t xml:space="preserve">   317,7</w:t>
            </w:r>
          </w:p>
        </w:tc>
        <w:tc>
          <w:tcPr>
            <w:tcW w:w="1251" w:type="dxa"/>
          </w:tcPr>
          <w:p w:rsidR="0033460A" w:rsidRPr="00E956D8" w:rsidRDefault="00981E88" w:rsidP="002F4A77">
            <w:pPr>
              <w:pStyle w:val="ConsPlusNormal"/>
            </w:pPr>
            <w:r>
              <w:t xml:space="preserve">   292,3</w:t>
            </w:r>
          </w:p>
        </w:tc>
        <w:tc>
          <w:tcPr>
            <w:tcW w:w="1592" w:type="dxa"/>
            <w:gridSpan w:val="2"/>
          </w:tcPr>
          <w:p w:rsidR="0033460A" w:rsidRPr="00E956D8" w:rsidRDefault="00981E88" w:rsidP="004748A5">
            <w:pPr>
              <w:pStyle w:val="ConsPlusNormal"/>
              <w:jc w:val="center"/>
            </w:pPr>
            <w:r>
              <w:t>1 242,64</w:t>
            </w: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</w:pPr>
            <w:r w:rsidRPr="00E956D8">
              <w:t xml:space="preserve">- федеральный бюджет </w:t>
            </w:r>
          </w:p>
        </w:tc>
        <w:tc>
          <w:tcPr>
            <w:tcW w:w="1252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2F4A77">
            <w:pPr>
              <w:pStyle w:val="ConsPlusNormal"/>
            </w:pPr>
          </w:p>
        </w:tc>
      </w:tr>
      <w:tr w:rsidR="0033460A" w:rsidRPr="00E956D8" w:rsidTr="0033460A">
        <w:trPr>
          <w:trHeight w:val="269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</w:pPr>
            <w:r w:rsidRPr="00E956D8">
              <w:t>- республиканский бюджет</w:t>
            </w:r>
          </w:p>
        </w:tc>
        <w:tc>
          <w:tcPr>
            <w:tcW w:w="1252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2F4A77">
            <w:pPr>
              <w:pStyle w:val="ConsPlusNormal"/>
            </w:pPr>
          </w:p>
        </w:tc>
      </w:tr>
      <w:tr w:rsidR="00981E88" w:rsidRPr="00E956D8" w:rsidTr="0033460A">
        <w:trPr>
          <w:trHeight w:val="283"/>
          <w:jc w:val="center"/>
        </w:trPr>
        <w:tc>
          <w:tcPr>
            <w:tcW w:w="4389" w:type="dxa"/>
          </w:tcPr>
          <w:p w:rsidR="00981E88" w:rsidRPr="00E956D8" w:rsidRDefault="00981E88" w:rsidP="00981E88">
            <w:pPr>
              <w:pStyle w:val="ConsPlusNormal"/>
            </w:pPr>
            <w:r w:rsidRPr="00E956D8">
              <w:t xml:space="preserve">- местный бюджет </w:t>
            </w:r>
          </w:p>
        </w:tc>
        <w:tc>
          <w:tcPr>
            <w:tcW w:w="1252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632,64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317,7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292,3</w:t>
            </w:r>
          </w:p>
        </w:tc>
        <w:tc>
          <w:tcPr>
            <w:tcW w:w="1592" w:type="dxa"/>
            <w:gridSpan w:val="2"/>
          </w:tcPr>
          <w:p w:rsidR="00981E88" w:rsidRPr="00E956D8" w:rsidRDefault="00981E88" w:rsidP="00981E88">
            <w:pPr>
              <w:pStyle w:val="ConsPlusNormal"/>
              <w:jc w:val="center"/>
            </w:pPr>
            <w:r>
              <w:t>1 242,64</w:t>
            </w: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2F4A77">
            <w:pPr>
              <w:pStyle w:val="ConsPlusNormal"/>
            </w:pPr>
            <w:r w:rsidRPr="00E956D8">
              <w:t>внебюджетные источники</w:t>
            </w:r>
          </w:p>
        </w:tc>
        <w:tc>
          <w:tcPr>
            <w:tcW w:w="1252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2F4A77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2F4A77">
            <w:pPr>
              <w:pStyle w:val="ConsPlusNormal"/>
            </w:pPr>
          </w:p>
        </w:tc>
      </w:tr>
      <w:tr w:rsidR="00981E88" w:rsidRPr="00E956D8" w:rsidTr="0033460A">
        <w:trPr>
          <w:trHeight w:val="552"/>
          <w:jc w:val="center"/>
        </w:trPr>
        <w:tc>
          <w:tcPr>
            <w:tcW w:w="4389" w:type="dxa"/>
          </w:tcPr>
          <w:p w:rsidR="00981E88" w:rsidRPr="00E956D8" w:rsidRDefault="00981E88" w:rsidP="00981E88">
            <w:pPr>
              <w:pStyle w:val="ConsPlusNormal"/>
              <w:numPr>
                <w:ilvl w:val="0"/>
                <w:numId w:val="11"/>
              </w:numPr>
            </w:pPr>
            <w:r>
              <w:t>Комплекс процессных мероприятий</w:t>
            </w:r>
            <w:r w:rsidRPr="00E956D8">
              <w:t xml:space="preserve"> «</w:t>
            </w:r>
            <w:r>
              <w:t>Противодействие терроризму и профилактике экстремизму</w:t>
            </w:r>
            <w:r w:rsidRPr="00E956D8">
              <w:t>»:</w:t>
            </w:r>
          </w:p>
        </w:tc>
        <w:tc>
          <w:tcPr>
            <w:tcW w:w="1252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632,64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317,7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292,3</w:t>
            </w:r>
          </w:p>
        </w:tc>
        <w:tc>
          <w:tcPr>
            <w:tcW w:w="1592" w:type="dxa"/>
            <w:gridSpan w:val="2"/>
          </w:tcPr>
          <w:p w:rsidR="00981E88" w:rsidRPr="00E956D8" w:rsidRDefault="00981E88" w:rsidP="00981E88">
            <w:pPr>
              <w:pStyle w:val="ConsPlusNormal"/>
              <w:jc w:val="center"/>
            </w:pPr>
            <w:r>
              <w:t>1 242,64</w:t>
            </w:r>
          </w:p>
        </w:tc>
      </w:tr>
      <w:tr w:rsidR="0033460A" w:rsidRPr="00E956D8" w:rsidTr="0033460A">
        <w:trPr>
          <w:trHeight w:val="269"/>
          <w:jc w:val="center"/>
        </w:trPr>
        <w:tc>
          <w:tcPr>
            <w:tcW w:w="4389" w:type="dxa"/>
          </w:tcPr>
          <w:p w:rsidR="0033460A" w:rsidRPr="00E956D8" w:rsidRDefault="0033460A" w:rsidP="005213B6">
            <w:pPr>
              <w:pStyle w:val="ConsPlusNormal"/>
            </w:pPr>
            <w:r w:rsidRPr="00E956D8">
              <w:t>- федеральный бюджет</w:t>
            </w:r>
          </w:p>
        </w:tc>
        <w:tc>
          <w:tcPr>
            <w:tcW w:w="1252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5213B6">
            <w:pPr>
              <w:pStyle w:val="ConsPlusNormal"/>
            </w:pP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5213B6">
            <w:pPr>
              <w:pStyle w:val="ConsPlusNormal"/>
            </w:pPr>
            <w:r w:rsidRPr="00E956D8">
              <w:t>- республиканский бюджет</w:t>
            </w:r>
          </w:p>
        </w:tc>
        <w:tc>
          <w:tcPr>
            <w:tcW w:w="1252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5213B6">
            <w:pPr>
              <w:pStyle w:val="ConsPlusNormal"/>
            </w:pPr>
          </w:p>
        </w:tc>
      </w:tr>
      <w:tr w:rsidR="00981E88" w:rsidRPr="00E956D8" w:rsidTr="0033460A">
        <w:trPr>
          <w:trHeight w:val="283"/>
          <w:jc w:val="center"/>
        </w:trPr>
        <w:tc>
          <w:tcPr>
            <w:tcW w:w="4389" w:type="dxa"/>
          </w:tcPr>
          <w:p w:rsidR="00981E88" w:rsidRPr="00E956D8" w:rsidRDefault="00981E88" w:rsidP="00981E88">
            <w:pPr>
              <w:pStyle w:val="ConsPlusNormal"/>
            </w:pPr>
            <w:r w:rsidRPr="00E956D8">
              <w:t xml:space="preserve">- местный бюджет </w:t>
            </w:r>
          </w:p>
        </w:tc>
        <w:tc>
          <w:tcPr>
            <w:tcW w:w="1252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632,64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317,7</w:t>
            </w:r>
          </w:p>
        </w:tc>
        <w:tc>
          <w:tcPr>
            <w:tcW w:w="1251" w:type="dxa"/>
          </w:tcPr>
          <w:p w:rsidR="00981E88" w:rsidRPr="00E956D8" w:rsidRDefault="00981E88" w:rsidP="00981E88">
            <w:pPr>
              <w:pStyle w:val="ConsPlusNormal"/>
            </w:pPr>
            <w:r>
              <w:t xml:space="preserve">   292,3</w:t>
            </w:r>
          </w:p>
        </w:tc>
        <w:tc>
          <w:tcPr>
            <w:tcW w:w="1592" w:type="dxa"/>
            <w:gridSpan w:val="2"/>
          </w:tcPr>
          <w:p w:rsidR="00981E88" w:rsidRPr="00E956D8" w:rsidRDefault="00981E88" w:rsidP="00981E88">
            <w:pPr>
              <w:pStyle w:val="ConsPlusNormal"/>
              <w:jc w:val="center"/>
            </w:pPr>
            <w:r>
              <w:t>1 242,64</w:t>
            </w:r>
          </w:p>
        </w:tc>
      </w:tr>
      <w:tr w:rsidR="0033460A" w:rsidRPr="00E956D8" w:rsidTr="0033460A">
        <w:trPr>
          <w:trHeight w:val="283"/>
          <w:jc w:val="center"/>
        </w:trPr>
        <w:tc>
          <w:tcPr>
            <w:tcW w:w="4389" w:type="dxa"/>
          </w:tcPr>
          <w:p w:rsidR="0033460A" w:rsidRPr="00E956D8" w:rsidRDefault="0033460A" w:rsidP="005213B6">
            <w:pPr>
              <w:pStyle w:val="ConsPlusNormal"/>
            </w:pPr>
            <w:r w:rsidRPr="00E956D8">
              <w:t>внебюджетные источники</w:t>
            </w:r>
          </w:p>
        </w:tc>
        <w:tc>
          <w:tcPr>
            <w:tcW w:w="1252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251" w:type="dxa"/>
          </w:tcPr>
          <w:p w:rsidR="0033460A" w:rsidRPr="00E956D8" w:rsidRDefault="0033460A" w:rsidP="005213B6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3460A" w:rsidRPr="00E956D8" w:rsidRDefault="0033460A" w:rsidP="005213B6">
            <w:pPr>
              <w:pStyle w:val="ConsPlusNormal"/>
            </w:pPr>
          </w:p>
        </w:tc>
      </w:tr>
      <w:tr w:rsidR="00C0564A" w:rsidRPr="0083013A" w:rsidTr="00C0564A">
        <w:trPr>
          <w:trHeight w:val="283"/>
          <w:jc w:val="center"/>
        </w:trPr>
        <w:tc>
          <w:tcPr>
            <w:tcW w:w="4389" w:type="dxa"/>
          </w:tcPr>
          <w:p w:rsidR="00C0564A" w:rsidRPr="0083013A" w:rsidRDefault="00C0564A" w:rsidP="00C0564A">
            <w:pPr>
              <w:pStyle w:val="ConsPlusNormal"/>
              <w:numPr>
                <w:ilvl w:val="1"/>
                <w:numId w:val="10"/>
              </w:numPr>
              <w:ind w:left="476" w:hanging="142"/>
            </w:pPr>
            <w:r>
              <w:t>Публикация материалов по терроризму в СМИ:</w:t>
            </w:r>
          </w:p>
        </w:tc>
        <w:tc>
          <w:tcPr>
            <w:tcW w:w="1252" w:type="dxa"/>
          </w:tcPr>
          <w:p w:rsidR="00C0564A" w:rsidRPr="0083013A" w:rsidRDefault="00C0564A" w:rsidP="00C0564A">
            <w:pPr>
              <w:pStyle w:val="ConsPlusNormal"/>
            </w:pPr>
            <w:r>
              <w:t>20,0</w:t>
            </w:r>
          </w:p>
        </w:tc>
        <w:tc>
          <w:tcPr>
            <w:tcW w:w="1251" w:type="dxa"/>
          </w:tcPr>
          <w:p w:rsidR="00C0564A" w:rsidRPr="0083013A" w:rsidRDefault="00981E88" w:rsidP="00C0564A">
            <w:pPr>
              <w:pStyle w:val="ConsPlusNormal"/>
            </w:pPr>
            <w:r>
              <w:t>20,0</w:t>
            </w:r>
          </w:p>
        </w:tc>
        <w:tc>
          <w:tcPr>
            <w:tcW w:w="1251" w:type="dxa"/>
          </w:tcPr>
          <w:p w:rsidR="00C0564A" w:rsidRPr="0083013A" w:rsidRDefault="00981E88" w:rsidP="00C0564A">
            <w:pPr>
              <w:pStyle w:val="ConsPlusNormal"/>
            </w:pPr>
            <w:r>
              <w:t xml:space="preserve">16,8 </w:t>
            </w:r>
          </w:p>
        </w:tc>
        <w:tc>
          <w:tcPr>
            <w:tcW w:w="1592" w:type="dxa"/>
            <w:gridSpan w:val="2"/>
          </w:tcPr>
          <w:p w:rsidR="00C0564A" w:rsidRPr="0083013A" w:rsidRDefault="00981E88" w:rsidP="00C0564A">
            <w:pPr>
              <w:pStyle w:val="ConsPlusNormal"/>
            </w:pPr>
            <w:r>
              <w:t>56,80</w:t>
            </w:r>
          </w:p>
        </w:tc>
      </w:tr>
      <w:tr w:rsidR="00C0564A" w:rsidRPr="0083013A" w:rsidTr="00C0564A">
        <w:trPr>
          <w:trHeight w:val="283"/>
          <w:jc w:val="center"/>
        </w:trPr>
        <w:tc>
          <w:tcPr>
            <w:tcW w:w="4389" w:type="dxa"/>
          </w:tcPr>
          <w:p w:rsidR="00C0564A" w:rsidRPr="0083013A" w:rsidRDefault="00C0564A" w:rsidP="00667214">
            <w:pPr>
              <w:pStyle w:val="ConsPlusNormal"/>
            </w:pPr>
            <w:r w:rsidRPr="0083013A">
              <w:t>- федеральный бюджет</w:t>
            </w:r>
          </w:p>
        </w:tc>
        <w:tc>
          <w:tcPr>
            <w:tcW w:w="1252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251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251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C0564A" w:rsidRPr="0083013A" w:rsidRDefault="00C0564A" w:rsidP="00667214">
            <w:pPr>
              <w:pStyle w:val="ConsPlusNormal"/>
            </w:pPr>
          </w:p>
        </w:tc>
      </w:tr>
      <w:tr w:rsidR="00C0564A" w:rsidRPr="0083013A" w:rsidTr="00C0564A">
        <w:trPr>
          <w:trHeight w:val="283"/>
          <w:jc w:val="center"/>
        </w:trPr>
        <w:tc>
          <w:tcPr>
            <w:tcW w:w="4389" w:type="dxa"/>
          </w:tcPr>
          <w:p w:rsidR="00C0564A" w:rsidRPr="0083013A" w:rsidRDefault="00C0564A" w:rsidP="00667214">
            <w:pPr>
              <w:pStyle w:val="ConsPlusNormal"/>
            </w:pPr>
            <w:r w:rsidRPr="0083013A">
              <w:t>- республиканский бюджет</w:t>
            </w:r>
          </w:p>
        </w:tc>
        <w:tc>
          <w:tcPr>
            <w:tcW w:w="1252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251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251" w:type="dxa"/>
          </w:tcPr>
          <w:p w:rsidR="00C0564A" w:rsidRPr="0083013A" w:rsidRDefault="00C0564A" w:rsidP="00667214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C0564A" w:rsidRPr="0083013A" w:rsidRDefault="00C0564A" w:rsidP="00667214">
            <w:pPr>
              <w:pStyle w:val="ConsPlusNormal"/>
            </w:pPr>
          </w:p>
        </w:tc>
      </w:tr>
      <w:tr w:rsidR="00981E88" w:rsidRPr="0083013A" w:rsidTr="00C0564A">
        <w:trPr>
          <w:trHeight w:val="283"/>
          <w:jc w:val="center"/>
        </w:trPr>
        <w:tc>
          <w:tcPr>
            <w:tcW w:w="4389" w:type="dxa"/>
          </w:tcPr>
          <w:p w:rsidR="00981E88" w:rsidRPr="00BC4C9A" w:rsidRDefault="00981E88" w:rsidP="00981E88">
            <w:pPr>
              <w:pStyle w:val="ConsPlusNormal"/>
            </w:pPr>
            <w:r w:rsidRPr="0083013A">
              <w:t xml:space="preserve">- местный бюджет </w:t>
            </w:r>
          </w:p>
        </w:tc>
        <w:tc>
          <w:tcPr>
            <w:tcW w:w="1252" w:type="dxa"/>
          </w:tcPr>
          <w:p w:rsidR="00981E88" w:rsidRPr="0083013A" w:rsidRDefault="00981E88" w:rsidP="00981E88">
            <w:pPr>
              <w:pStyle w:val="ConsPlusNormal"/>
            </w:pPr>
            <w:r>
              <w:t>20,0</w:t>
            </w: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  <w:r>
              <w:t>20,0</w:t>
            </w: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  <w:r>
              <w:t xml:space="preserve">16,8 </w:t>
            </w:r>
          </w:p>
        </w:tc>
        <w:tc>
          <w:tcPr>
            <w:tcW w:w="1592" w:type="dxa"/>
            <w:gridSpan w:val="2"/>
          </w:tcPr>
          <w:p w:rsidR="00981E88" w:rsidRPr="0083013A" w:rsidRDefault="00981E88" w:rsidP="00981E88">
            <w:pPr>
              <w:pStyle w:val="ConsPlusNormal"/>
            </w:pPr>
            <w:r>
              <w:t>56,80</w:t>
            </w:r>
          </w:p>
        </w:tc>
      </w:tr>
      <w:tr w:rsidR="00981E88" w:rsidRPr="0083013A" w:rsidTr="00C0564A">
        <w:trPr>
          <w:trHeight w:val="283"/>
          <w:jc w:val="center"/>
        </w:trPr>
        <w:tc>
          <w:tcPr>
            <w:tcW w:w="4389" w:type="dxa"/>
          </w:tcPr>
          <w:p w:rsidR="00981E88" w:rsidRPr="0083013A" w:rsidRDefault="00981E88" w:rsidP="00981E88">
            <w:pPr>
              <w:pStyle w:val="ConsPlusNormal"/>
            </w:pPr>
            <w:r w:rsidRPr="0083013A">
              <w:t>внебюджетные источники</w:t>
            </w:r>
          </w:p>
        </w:tc>
        <w:tc>
          <w:tcPr>
            <w:tcW w:w="1252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981E88" w:rsidRPr="0083013A" w:rsidRDefault="00981E88" w:rsidP="00981E88">
            <w:pPr>
              <w:pStyle w:val="ConsPlusNormal"/>
            </w:pPr>
          </w:p>
        </w:tc>
      </w:tr>
      <w:tr w:rsidR="00981E88" w:rsidRPr="0083013A" w:rsidTr="00C0564A">
        <w:trPr>
          <w:trHeight w:val="283"/>
          <w:jc w:val="center"/>
        </w:trPr>
        <w:tc>
          <w:tcPr>
            <w:tcW w:w="4389" w:type="dxa"/>
          </w:tcPr>
          <w:p w:rsidR="00981E88" w:rsidRPr="0083013A" w:rsidRDefault="00981E88" w:rsidP="00981E88">
            <w:pPr>
              <w:pStyle w:val="ConsPlusNormal"/>
              <w:numPr>
                <w:ilvl w:val="1"/>
                <w:numId w:val="10"/>
              </w:numPr>
              <w:ind w:left="476" w:hanging="142"/>
            </w:pPr>
            <w:r>
              <w:t>Противодействие терроризму в учреждениях района:</w:t>
            </w:r>
          </w:p>
        </w:tc>
        <w:tc>
          <w:tcPr>
            <w:tcW w:w="1252" w:type="dxa"/>
          </w:tcPr>
          <w:p w:rsidR="00981E88" w:rsidRPr="0083013A" w:rsidRDefault="00981E88" w:rsidP="00981E88">
            <w:pPr>
              <w:pStyle w:val="ConsPlusNormal"/>
            </w:pPr>
            <w:r>
              <w:t xml:space="preserve">612,64 </w:t>
            </w: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  <w:r>
              <w:t xml:space="preserve">297,7 </w:t>
            </w: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  <w:r>
              <w:t>275,50</w:t>
            </w:r>
          </w:p>
        </w:tc>
        <w:tc>
          <w:tcPr>
            <w:tcW w:w="1592" w:type="dxa"/>
            <w:gridSpan w:val="2"/>
          </w:tcPr>
          <w:p w:rsidR="00981E88" w:rsidRPr="0083013A" w:rsidRDefault="00981E88" w:rsidP="00981E88">
            <w:pPr>
              <w:pStyle w:val="ConsPlusNormal"/>
            </w:pPr>
            <w:r>
              <w:t>1 185,84</w:t>
            </w:r>
          </w:p>
        </w:tc>
      </w:tr>
      <w:tr w:rsidR="00981E88" w:rsidRPr="0083013A" w:rsidTr="00C0564A">
        <w:trPr>
          <w:trHeight w:val="283"/>
          <w:jc w:val="center"/>
        </w:trPr>
        <w:tc>
          <w:tcPr>
            <w:tcW w:w="4389" w:type="dxa"/>
          </w:tcPr>
          <w:p w:rsidR="00981E88" w:rsidRPr="0083013A" w:rsidRDefault="00981E88" w:rsidP="00981E88">
            <w:pPr>
              <w:pStyle w:val="ConsPlusNormal"/>
            </w:pPr>
            <w:r w:rsidRPr="0083013A">
              <w:t>- федеральный бюджет</w:t>
            </w:r>
          </w:p>
        </w:tc>
        <w:tc>
          <w:tcPr>
            <w:tcW w:w="1252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981E88" w:rsidRPr="0083013A" w:rsidRDefault="00981E88" w:rsidP="00981E88">
            <w:pPr>
              <w:pStyle w:val="ConsPlusNormal"/>
            </w:pPr>
          </w:p>
        </w:tc>
      </w:tr>
      <w:tr w:rsidR="00981E88" w:rsidRPr="0083013A" w:rsidTr="00C0564A">
        <w:trPr>
          <w:trHeight w:val="283"/>
          <w:jc w:val="center"/>
        </w:trPr>
        <w:tc>
          <w:tcPr>
            <w:tcW w:w="4389" w:type="dxa"/>
          </w:tcPr>
          <w:p w:rsidR="00981E88" w:rsidRPr="0083013A" w:rsidRDefault="00981E88" w:rsidP="00981E88">
            <w:pPr>
              <w:pStyle w:val="ConsPlusNormal"/>
            </w:pPr>
            <w:r w:rsidRPr="0083013A">
              <w:t>- республиканский бюджет</w:t>
            </w:r>
          </w:p>
        </w:tc>
        <w:tc>
          <w:tcPr>
            <w:tcW w:w="1252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251" w:type="dxa"/>
          </w:tcPr>
          <w:p w:rsidR="00981E88" w:rsidRPr="0083013A" w:rsidRDefault="00981E88" w:rsidP="00981E88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981E88" w:rsidRPr="0083013A" w:rsidRDefault="00981E88" w:rsidP="00981E88">
            <w:pPr>
              <w:pStyle w:val="ConsPlusNormal"/>
            </w:pPr>
          </w:p>
        </w:tc>
      </w:tr>
      <w:tr w:rsidR="003E321D" w:rsidRPr="0083013A" w:rsidTr="00C0564A">
        <w:trPr>
          <w:trHeight w:val="283"/>
          <w:jc w:val="center"/>
        </w:trPr>
        <w:tc>
          <w:tcPr>
            <w:tcW w:w="4389" w:type="dxa"/>
          </w:tcPr>
          <w:p w:rsidR="003E321D" w:rsidRPr="0083013A" w:rsidRDefault="003E321D" w:rsidP="003E321D">
            <w:pPr>
              <w:pStyle w:val="ConsPlusNormal"/>
            </w:pPr>
            <w:r w:rsidRPr="0083013A">
              <w:lastRenderedPageBreak/>
              <w:t xml:space="preserve">- местный бюджет </w:t>
            </w:r>
          </w:p>
        </w:tc>
        <w:tc>
          <w:tcPr>
            <w:tcW w:w="1252" w:type="dxa"/>
          </w:tcPr>
          <w:p w:rsidR="003E321D" w:rsidRPr="0083013A" w:rsidRDefault="003E321D" w:rsidP="003E321D">
            <w:pPr>
              <w:pStyle w:val="ConsPlusNormal"/>
            </w:pPr>
            <w:r>
              <w:t>612,64</w:t>
            </w:r>
          </w:p>
        </w:tc>
        <w:tc>
          <w:tcPr>
            <w:tcW w:w="1251" w:type="dxa"/>
          </w:tcPr>
          <w:p w:rsidR="003E321D" w:rsidRPr="0083013A" w:rsidRDefault="003E321D" w:rsidP="003E321D">
            <w:pPr>
              <w:pStyle w:val="ConsPlusNormal"/>
            </w:pPr>
            <w:r>
              <w:t xml:space="preserve">297,7 </w:t>
            </w:r>
          </w:p>
        </w:tc>
        <w:tc>
          <w:tcPr>
            <w:tcW w:w="1251" w:type="dxa"/>
          </w:tcPr>
          <w:p w:rsidR="003E321D" w:rsidRPr="0083013A" w:rsidRDefault="003E321D" w:rsidP="003E321D">
            <w:pPr>
              <w:pStyle w:val="ConsPlusNormal"/>
            </w:pPr>
            <w:r>
              <w:t>275,50</w:t>
            </w:r>
          </w:p>
        </w:tc>
        <w:tc>
          <w:tcPr>
            <w:tcW w:w="1592" w:type="dxa"/>
            <w:gridSpan w:val="2"/>
          </w:tcPr>
          <w:p w:rsidR="003E321D" w:rsidRPr="0083013A" w:rsidRDefault="003E321D" w:rsidP="003E321D">
            <w:pPr>
              <w:pStyle w:val="ConsPlusNormal"/>
            </w:pPr>
            <w:r>
              <w:t>1 185,84</w:t>
            </w:r>
          </w:p>
        </w:tc>
      </w:tr>
      <w:tr w:rsidR="003E321D" w:rsidRPr="0083013A" w:rsidTr="00C0564A">
        <w:trPr>
          <w:trHeight w:val="283"/>
          <w:jc w:val="center"/>
        </w:trPr>
        <w:tc>
          <w:tcPr>
            <w:tcW w:w="4389" w:type="dxa"/>
          </w:tcPr>
          <w:p w:rsidR="003E321D" w:rsidRDefault="003E321D" w:rsidP="003E321D">
            <w:pPr>
              <w:pStyle w:val="ConsPlusNormal"/>
            </w:pPr>
            <w:r w:rsidRPr="0083013A">
              <w:t>Внебюджетные источники</w:t>
            </w:r>
          </w:p>
          <w:p w:rsidR="003E321D" w:rsidRPr="0083013A" w:rsidRDefault="003E321D" w:rsidP="003E321D">
            <w:pPr>
              <w:pStyle w:val="ConsPlusNormal"/>
            </w:pPr>
          </w:p>
        </w:tc>
        <w:tc>
          <w:tcPr>
            <w:tcW w:w="1252" w:type="dxa"/>
          </w:tcPr>
          <w:p w:rsidR="003E321D" w:rsidRPr="0083013A" w:rsidRDefault="003E321D" w:rsidP="003E321D">
            <w:pPr>
              <w:pStyle w:val="ConsPlusNormal"/>
            </w:pPr>
          </w:p>
        </w:tc>
        <w:tc>
          <w:tcPr>
            <w:tcW w:w="1251" w:type="dxa"/>
          </w:tcPr>
          <w:p w:rsidR="003E321D" w:rsidRPr="0083013A" w:rsidRDefault="003E321D" w:rsidP="003E321D">
            <w:pPr>
              <w:pStyle w:val="ConsPlusNormal"/>
            </w:pPr>
          </w:p>
        </w:tc>
        <w:tc>
          <w:tcPr>
            <w:tcW w:w="1251" w:type="dxa"/>
          </w:tcPr>
          <w:p w:rsidR="003E321D" w:rsidRPr="0083013A" w:rsidRDefault="003E321D" w:rsidP="003E321D">
            <w:pPr>
              <w:pStyle w:val="ConsPlusNormal"/>
            </w:pPr>
          </w:p>
        </w:tc>
        <w:tc>
          <w:tcPr>
            <w:tcW w:w="1592" w:type="dxa"/>
            <w:gridSpan w:val="2"/>
          </w:tcPr>
          <w:p w:rsidR="003E321D" w:rsidRPr="0083013A" w:rsidRDefault="003E321D" w:rsidP="003E321D">
            <w:pPr>
              <w:pStyle w:val="ConsPlusNormal"/>
            </w:pPr>
          </w:p>
        </w:tc>
      </w:tr>
    </w:tbl>
    <w:p w:rsidR="0020194E" w:rsidRPr="0083013A" w:rsidRDefault="0020194E" w:rsidP="006F7CEF">
      <w:pPr>
        <w:spacing w:after="0" w:line="240" w:lineRule="auto"/>
        <w:rPr>
          <w:rFonts w:ascii="Times New Roman" w:hAnsi="Times New Roman"/>
          <w:bCs/>
          <w:sz w:val="24"/>
          <w:szCs w:val="24"/>
        </w:rPr>
        <w:sectPr w:rsidR="0020194E" w:rsidRPr="0083013A" w:rsidSect="00FF3053">
          <w:pgSz w:w="11910" w:h="16840"/>
          <w:pgMar w:top="1134" w:right="851" w:bottom="1134" w:left="1701" w:header="0" w:footer="0" w:gutter="0"/>
          <w:cols w:space="720"/>
          <w:titlePg/>
        </w:sectPr>
      </w:pPr>
    </w:p>
    <w:p w:rsidR="00075BA4" w:rsidRPr="00981E88" w:rsidRDefault="00075BA4" w:rsidP="00981E88">
      <w:pPr>
        <w:tabs>
          <w:tab w:val="left" w:pos="3120"/>
        </w:tabs>
        <w:sectPr w:rsidR="00075BA4" w:rsidRPr="00981E88" w:rsidSect="00D4241C">
          <w:pgSz w:w="16840" w:h="11910" w:orient="landscape"/>
          <w:pgMar w:top="1701" w:right="1134" w:bottom="851" w:left="1134" w:header="0" w:footer="0" w:gutter="0"/>
          <w:cols w:space="720"/>
          <w:titlePg/>
        </w:sectPr>
      </w:pPr>
    </w:p>
    <w:p w:rsidR="0020194E" w:rsidRPr="00A52F70" w:rsidRDefault="0020194E" w:rsidP="00981E88">
      <w:pPr>
        <w:rPr>
          <w:rFonts w:ascii="Times New Roman" w:hAnsi="Times New Roman"/>
          <w:sz w:val="24"/>
          <w:szCs w:val="24"/>
        </w:rPr>
      </w:pPr>
    </w:p>
    <w:sectPr w:rsidR="0020194E" w:rsidRPr="00A52F70" w:rsidSect="000977DF">
      <w:pgSz w:w="11910" w:h="16840"/>
      <w:pgMar w:top="1134" w:right="570" w:bottom="1134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A37" w:rsidRDefault="004E1A37">
      <w:pPr>
        <w:spacing w:after="0" w:line="240" w:lineRule="auto"/>
      </w:pPr>
      <w:r>
        <w:separator/>
      </w:r>
    </w:p>
  </w:endnote>
  <w:endnote w:type="continuationSeparator" w:id="0">
    <w:p w:rsidR="004E1A37" w:rsidRDefault="004E1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A37" w:rsidRDefault="004E1A37">
      <w:pPr>
        <w:spacing w:after="0" w:line="240" w:lineRule="auto"/>
      </w:pPr>
      <w:r>
        <w:separator/>
      </w:r>
    </w:p>
  </w:footnote>
  <w:footnote w:type="continuationSeparator" w:id="0">
    <w:p w:rsidR="004E1A37" w:rsidRDefault="004E1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78E" w:rsidRPr="008B51FA" w:rsidRDefault="000C778E" w:rsidP="008B51FA">
    <w:pPr>
      <w:pStyle w:val="a3"/>
    </w:pPr>
    <w:r w:rsidRPr="008B51F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14E2D"/>
    <w:multiLevelType w:val="multilevel"/>
    <w:tmpl w:val="9DAE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346D3"/>
    <w:multiLevelType w:val="hybridMultilevel"/>
    <w:tmpl w:val="9110B41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E14B58"/>
    <w:multiLevelType w:val="hybridMultilevel"/>
    <w:tmpl w:val="3EC0AB46"/>
    <w:lvl w:ilvl="0" w:tplc="AC3ACD0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15A642BE"/>
    <w:multiLevelType w:val="multilevel"/>
    <w:tmpl w:val="23AAA99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4">
    <w:nsid w:val="1F18050F"/>
    <w:multiLevelType w:val="multilevel"/>
    <w:tmpl w:val="23AAA99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cs="Times New Roman" w:hint="default"/>
      </w:rPr>
    </w:lvl>
  </w:abstractNum>
  <w:abstractNum w:abstractNumId="5">
    <w:nsid w:val="3A2427BB"/>
    <w:multiLevelType w:val="hybridMultilevel"/>
    <w:tmpl w:val="12EEA9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4B5918"/>
    <w:multiLevelType w:val="hybridMultilevel"/>
    <w:tmpl w:val="91643A7A"/>
    <w:lvl w:ilvl="0" w:tplc="C09C9BD4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457026C3"/>
    <w:multiLevelType w:val="hybridMultilevel"/>
    <w:tmpl w:val="F9D034E6"/>
    <w:lvl w:ilvl="0" w:tplc="269CAA84">
      <w:start w:val="1"/>
      <w:numFmt w:val="decimal"/>
      <w:lvlText w:val="%1."/>
      <w:lvlJc w:val="left"/>
      <w:pPr>
        <w:ind w:left="12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  <w:rPr>
        <w:rFonts w:cs="Times New Roman"/>
      </w:rPr>
    </w:lvl>
  </w:abstractNum>
  <w:abstractNum w:abstractNumId="8">
    <w:nsid w:val="5DF96EFD"/>
    <w:multiLevelType w:val="multilevel"/>
    <w:tmpl w:val="ABEC10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6956645A"/>
    <w:multiLevelType w:val="hybridMultilevel"/>
    <w:tmpl w:val="75F6DA28"/>
    <w:lvl w:ilvl="0" w:tplc="049664AC">
      <w:start w:val="1"/>
      <w:numFmt w:val="decimal"/>
      <w:lvlText w:val="%1."/>
      <w:lvlJc w:val="left"/>
      <w:pPr>
        <w:ind w:left="92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  <w:rPr>
        <w:rFonts w:cs="Times New Roman"/>
      </w:rPr>
    </w:lvl>
  </w:abstractNum>
  <w:abstractNum w:abstractNumId="10">
    <w:nsid w:val="6AF45AA1"/>
    <w:multiLevelType w:val="hybridMultilevel"/>
    <w:tmpl w:val="A53C7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1FA"/>
    <w:rsid w:val="0000744A"/>
    <w:rsid w:val="0001110B"/>
    <w:rsid w:val="00021E9D"/>
    <w:rsid w:val="000449AD"/>
    <w:rsid w:val="00044D34"/>
    <w:rsid w:val="00044DC7"/>
    <w:rsid w:val="00054D8F"/>
    <w:rsid w:val="00066FEB"/>
    <w:rsid w:val="00075BA4"/>
    <w:rsid w:val="00087F03"/>
    <w:rsid w:val="00090903"/>
    <w:rsid w:val="000977DF"/>
    <w:rsid w:val="000A3A03"/>
    <w:rsid w:val="000B176B"/>
    <w:rsid w:val="000B2981"/>
    <w:rsid w:val="000B5E7D"/>
    <w:rsid w:val="000B7803"/>
    <w:rsid w:val="000C257B"/>
    <w:rsid w:val="000C3511"/>
    <w:rsid w:val="000C778E"/>
    <w:rsid w:val="000D08D6"/>
    <w:rsid w:val="000E5EED"/>
    <w:rsid w:val="000F33DA"/>
    <w:rsid w:val="000F4119"/>
    <w:rsid w:val="000F7EC4"/>
    <w:rsid w:val="0011505B"/>
    <w:rsid w:val="0011521F"/>
    <w:rsid w:val="00136B77"/>
    <w:rsid w:val="00142A22"/>
    <w:rsid w:val="00143D85"/>
    <w:rsid w:val="00145E33"/>
    <w:rsid w:val="00154310"/>
    <w:rsid w:val="00161B10"/>
    <w:rsid w:val="001650F4"/>
    <w:rsid w:val="00174465"/>
    <w:rsid w:val="00185B15"/>
    <w:rsid w:val="0019150E"/>
    <w:rsid w:val="001A5171"/>
    <w:rsid w:val="001B3ED0"/>
    <w:rsid w:val="001B7F87"/>
    <w:rsid w:val="001C7C62"/>
    <w:rsid w:val="001D0B36"/>
    <w:rsid w:val="001D6600"/>
    <w:rsid w:val="001E418E"/>
    <w:rsid w:val="001F1FF1"/>
    <w:rsid w:val="001F2D9E"/>
    <w:rsid w:val="001F3BDA"/>
    <w:rsid w:val="0020194E"/>
    <w:rsid w:val="00202268"/>
    <w:rsid w:val="00212B0B"/>
    <w:rsid w:val="002131A8"/>
    <w:rsid w:val="002364D7"/>
    <w:rsid w:val="00237C70"/>
    <w:rsid w:val="00264100"/>
    <w:rsid w:val="00265CAF"/>
    <w:rsid w:val="00273307"/>
    <w:rsid w:val="002771A5"/>
    <w:rsid w:val="00280D49"/>
    <w:rsid w:val="00282D4D"/>
    <w:rsid w:val="002833BE"/>
    <w:rsid w:val="002A3715"/>
    <w:rsid w:val="002A7282"/>
    <w:rsid w:val="002A74A1"/>
    <w:rsid w:val="002B2FCA"/>
    <w:rsid w:val="002B57AF"/>
    <w:rsid w:val="002D6E29"/>
    <w:rsid w:val="002F4A77"/>
    <w:rsid w:val="002F7BE9"/>
    <w:rsid w:val="002F7E91"/>
    <w:rsid w:val="002F7F4D"/>
    <w:rsid w:val="003019EC"/>
    <w:rsid w:val="00303694"/>
    <w:rsid w:val="003120AD"/>
    <w:rsid w:val="00317A21"/>
    <w:rsid w:val="003214BB"/>
    <w:rsid w:val="00331235"/>
    <w:rsid w:val="0033460A"/>
    <w:rsid w:val="003351A9"/>
    <w:rsid w:val="00342CB1"/>
    <w:rsid w:val="00346AAD"/>
    <w:rsid w:val="00355C18"/>
    <w:rsid w:val="0036316B"/>
    <w:rsid w:val="0036356F"/>
    <w:rsid w:val="00372BCB"/>
    <w:rsid w:val="00375313"/>
    <w:rsid w:val="00385119"/>
    <w:rsid w:val="00385298"/>
    <w:rsid w:val="00385718"/>
    <w:rsid w:val="00387525"/>
    <w:rsid w:val="0039582C"/>
    <w:rsid w:val="00397C5F"/>
    <w:rsid w:val="003D117E"/>
    <w:rsid w:val="003D31BD"/>
    <w:rsid w:val="003E321D"/>
    <w:rsid w:val="003F6EA4"/>
    <w:rsid w:val="004149CC"/>
    <w:rsid w:val="00430B49"/>
    <w:rsid w:val="00444B8D"/>
    <w:rsid w:val="004479DD"/>
    <w:rsid w:val="00466B56"/>
    <w:rsid w:val="004748A5"/>
    <w:rsid w:val="004773D5"/>
    <w:rsid w:val="00477AF2"/>
    <w:rsid w:val="00494B60"/>
    <w:rsid w:val="004B0EB0"/>
    <w:rsid w:val="004B3A90"/>
    <w:rsid w:val="004B4ABE"/>
    <w:rsid w:val="004C1BAA"/>
    <w:rsid w:val="004C5B08"/>
    <w:rsid w:val="004D2355"/>
    <w:rsid w:val="004E073F"/>
    <w:rsid w:val="004E1A37"/>
    <w:rsid w:val="004F2BBD"/>
    <w:rsid w:val="00500101"/>
    <w:rsid w:val="00505B5E"/>
    <w:rsid w:val="00516922"/>
    <w:rsid w:val="005213B6"/>
    <w:rsid w:val="005420F6"/>
    <w:rsid w:val="00546A11"/>
    <w:rsid w:val="005477E7"/>
    <w:rsid w:val="00554B19"/>
    <w:rsid w:val="005645E8"/>
    <w:rsid w:val="00580A71"/>
    <w:rsid w:val="0058464D"/>
    <w:rsid w:val="00591AED"/>
    <w:rsid w:val="00595844"/>
    <w:rsid w:val="005A0BC2"/>
    <w:rsid w:val="005C038D"/>
    <w:rsid w:val="005E1300"/>
    <w:rsid w:val="005E3C1A"/>
    <w:rsid w:val="005E4210"/>
    <w:rsid w:val="005E6718"/>
    <w:rsid w:val="005F4307"/>
    <w:rsid w:val="00601863"/>
    <w:rsid w:val="00605124"/>
    <w:rsid w:val="00617494"/>
    <w:rsid w:val="00621824"/>
    <w:rsid w:val="00623CF0"/>
    <w:rsid w:val="00651ABB"/>
    <w:rsid w:val="00667214"/>
    <w:rsid w:val="006904F1"/>
    <w:rsid w:val="00694163"/>
    <w:rsid w:val="00694867"/>
    <w:rsid w:val="00694B26"/>
    <w:rsid w:val="006C540A"/>
    <w:rsid w:val="006D15FD"/>
    <w:rsid w:val="006D34E5"/>
    <w:rsid w:val="006D3BEC"/>
    <w:rsid w:val="006F2DA1"/>
    <w:rsid w:val="006F7CEF"/>
    <w:rsid w:val="00706B4B"/>
    <w:rsid w:val="00711CE4"/>
    <w:rsid w:val="00721AEC"/>
    <w:rsid w:val="007360D3"/>
    <w:rsid w:val="00750D78"/>
    <w:rsid w:val="00753C74"/>
    <w:rsid w:val="0076139C"/>
    <w:rsid w:val="0076638D"/>
    <w:rsid w:val="007A149D"/>
    <w:rsid w:val="007D6ABE"/>
    <w:rsid w:val="007E0494"/>
    <w:rsid w:val="007F2EB6"/>
    <w:rsid w:val="007F3E1C"/>
    <w:rsid w:val="008013A7"/>
    <w:rsid w:val="0080266E"/>
    <w:rsid w:val="00805535"/>
    <w:rsid w:val="0080566B"/>
    <w:rsid w:val="00805C5E"/>
    <w:rsid w:val="00811592"/>
    <w:rsid w:val="00812487"/>
    <w:rsid w:val="0083013A"/>
    <w:rsid w:val="00845D26"/>
    <w:rsid w:val="0086025F"/>
    <w:rsid w:val="00864C6A"/>
    <w:rsid w:val="0087096C"/>
    <w:rsid w:val="00877E79"/>
    <w:rsid w:val="008810E5"/>
    <w:rsid w:val="008A5E34"/>
    <w:rsid w:val="008B4710"/>
    <w:rsid w:val="008B51FA"/>
    <w:rsid w:val="008B6077"/>
    <w:rsid w:val="008B6D41"/>
    <w:rsid w:val="008C4301"/>
    <w:rsid w:val="008D4293"/>
    <w:rsid w:val="008D4704"/>
    <w:rsid w:val="0091393A"/>
    <w:rsid w:val="009228B6"/>
    <w:rsid w:val="0092742B"/>
    <w:rsid w:val="009464D8"/>
    <w:rsid w:val="00960E10"/>
    <w:rsid w:val="00967A2B"/>
    <w:rsid w:val="00973E7A"/>
    <w:rsid w:val="00981E88"/>
    <w:rsid w:val="00982EE2"/>
    <w:rsid w:val="00992CD7"/>
    <w:rsid w:val="00993C45"/>
    <w:rsid w:val="009B02CF"/>
    <w:rsid w:val="009C47F8"/>
    <w:rsid w:val="009D2BAC"/>
    <w:rsid w:val="009D46FB"/>
    <w:rsid w:val="009F0931"/>
    <w:rsid w:val="009F7916"/>
    <w:rsid w:val="00A02E12"/>
    <w:rsid w:val="00A05F33"/>
    <w:rsid w:val="00A06851"/>
    <w:rsid w:val="00A135BB"/>
    <w:rsid w:val="00A20F8D"/>
    <w:rsid w:val="00A32E48"/>
    <w:rsid w:val="00A33D96"/>
    <w:rsid w:val="00A45842"/>
    <w:rsid w:val="00A50961"/>
    <w:rsid w:val="00A51207"/>
    <w:rsid w:val="00A52619"/>
    <w:rsid w:val="00A52F70"/>
    <w:rsid w:val="00A54B4B"/>
    <w:rsid w:val="00A55541"/>
    <w:rsid w:val="00A605DD"/>
    <w:rsid w:val="00A6355F"/>
    <w:rsid w:val="00A655C1"/>
    <w:rsid w:val="00A66F9C"/>
    <w:rsid w:val="00A97E35"/>
    <w:rsid w:val="00AA0B24"/>
    <w:rsid w:val="00AA3D2B"/>
    <w:rsid w:val="00AC173A"/>
    <w:rsid w:val="00AC2DB7"/>
    <w:rsid w:val="00AC5C03"/>
    <w:rsid w:val="00AD483A"/>
    <w:rsid w:val="00B0125C"/>
    <w:rsid w:val="00B06206"/>
    <w:rsid w:val="00B13D6A"/>
    <w:rsid w:val="00B13DFB"/>
    <w:rsid w:val="00B27BE6"/>
    <w:rsid w:val="00B33243"/>
    <w:rsid w:val="00B43CB0"/>
    <w:rsid w:val="00B61787"/>
    <w:rsid w:val="00B62ACC"/>
    <w:rsid w:val="00B66352"/>
    <w:rsid w:val="00B912B2"/>
    <w:rsid w:val="00BA280B"/>
    <w:rsid w:val="00BB7144"/>
    <w:rsid w:val="00BB769B"/>
    <w:rsid w:val="00BC4C9A"/>
    <w:rsid w:val="00BC744C"/>
    <w:rsid w:val="00BD61C6"/>
    <w:rsid w:val="00BE72BD"/>
    <w:rsid w:val="00BE74DA"/>
    <w:rsid w:val="00C03A9A"/>
    <w:rsid w:val="00C0564A"/>
    <w:rsid w:val="00C06085"/>
    <w:rsid w:val="00C067F8"/>
    <w:rsid w:val="00C22B4B"/>
    <w:rsid w:val="00C30E09"/>
    <w:rsid w:val="00C438C5"/>
    <w:rsid w:val="00C536E8"/>
    <w:rsid w:val="00C64EAF"/>
    <w:rsid w:val="00C652CC"/>
    <w:rsid w:val="00C70C46"/>
    <w:rsid w:val="00C71AB5"/>
    <w:rsid w:val="00C83C91"/>
    <w:rsid w:val="00C86F1B"/>
    <w:rsid w:val="00C9434B"/>
    <w:rsid w:val="00CA5067"/>
    <w:rsid w:val="00CC7521"/>
    <w:rsid w:val="00CC752D"/>
    <w:rsid w:val="00CD32E8"/>
    <w:rsid w:val="00CE2A66"/>
    <w:rsid w:val="00CE6319"/>
    <w:rsid w:val="00D0294F"/>
    <w:rsid w:val="00D17129"/>
    <w:rsid w:val="00D333DA"/>
    <w:rsid w:val="00D34662"/>
    <w:rsid w:val="00D40FA1"/>
    <w:rsid w:val="00D4241C"/>
    <w:rsid w:val="00D501A9"/>
    <w:rsid w:val="00D54368"/>
    <w:rsid w:val="00D67D5E"/>
    <w:rsid w:val="00D713D1"/>
    <w:rsid w:val="00D93B98"/>
    <w:rsid w:val="00D95106"/>
    <w:rsid w:val="00DB5927"/>
    <w:rsid w:val="00DC5C10"/>
    <w:rsid w:val="00DD1D85"/>
    <w:rsid w:val="00DD2F61"/>
    <w:rsid w:val="00DD6B2C"/>
    <w:rsid w:val="00DE3E59"/>
    <w:rsid w:val="00DF68A1"/>
    <w:rsid w:val="00E14CBA"/>
    <w:rsid w:val="00E21313"/>
    <w:rsid w:val="00E238E0"/>
    <w:rsid w:val="00E24019"/>
    <w:rsid w:val="00E34EE6"/>
    <w:rsid w:val="00E62C50"/>
    <w:rsid w:val="00E703E1"/>
    <w:rsid w:val="00E720E9"/>
    <w:rsid w:val="00E73C3F"/>
    <w:rsid w:val="00E75131"/>
    <w:rsid w:val="00E956D8"/>
    <w:rsid w:val="00E9675B"/>
    <w:rsid w:val="00EA6827"/>
    <w:rsid w:val="00EE13B8"/>
    <w:rsid w:val="00EF4181"/>
    <w:rsid w:val="00F04052"/>
    <w:rsid w:val="00F13E15"/>
    <w:rsid w:val="00F14739"/>
    <w:rsid w:val="00F3497F"/>
    <w:rsid w:val="00F352F0"/>
    <w:rsid w:val="00F47164"/>
    <w:rsid w:val="00F56014"/>
    <w:rsid w:val="00F95515"/>
    <w:rsid w:val="00FB2821"/>
    <w:rsid w:val="00FC2B41"/>
    <w:rsid w:val="00FD4BF4"/>
    <w:rsid w:val="00FD5BF8"/>
    <w:rsid w:val="00FF3053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25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3E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03E1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hAnsi="Arial" w:cs="Arial"/>
      <w:i w:val="0"/>
      <w:iCs w:val="0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C25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703E1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E703E1"/>
    <w:rPr>
      <w:rFonts w:ascii="Arial" w:hAnsi="Arial" w:cs="Times New Roman"/>
      <w:b/>
      <w:color w:val="26282F"/>
      <w:sz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B5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B51F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B5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B51FA"/>
    <w:rPr>
      <w:rFonts w:cs="Times New Roman"/>
    </w:rPr>
  </w:style>
  <w:style w:type="paragraph" w:styleId="a7">
    <w:name w:val="Normal (Web)"/>
    <w:basedOn w:val="a"/>
    <w:uiPriority w:val="99"/>
    <w:unhideWhenUsed/>
    <w:rsid w:val="008B5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B51FA"/>
    <w:rPr>
      <w:rFonts w:cs="Times New Roman"/>
      <w:color w:val="0000FF"/>
      <w:u w:val="single"/>
    </w:rPr>
  </w:style>
  <w:style w:type="character" w:customStyle="1" w:styleId="a30">
    <w:name w:val="a3"/>
    <w:rsid w:val="00E75131"/>
  </w:style>
  <w:style w:type="paragraph" w:customStyle="1" w:styleId="consplusnormal1">
    <w:name w:val="consplusnormal"/>
    <w:basedOn w:val="a"/>
    <w:rsid w:val="002F7E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6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F68A1"/>
    <w:rPr>
      <w:rFonts w:ascii="Segoe UI" w:hAnsi="Segoe UI" w:cs="Times New Roman"/>
      <w:sz w:val="18"/>
    </w:rPr>
  </w:style>
  <w:style w:type="character" w:customStyle="1" w:styleId="ConsPlusNormal0">
    <w:name w:val="ConsPlusNormal Знак"/>
    <w:link w:val="ConsPlusNormal"/>
    <w:locked/>
    <w:rsid w:val="00A33D96"/>
    <w:rPr>
      <w:rFonts w:ascii="Times New Roman" w:hAnsi="Times New Roman"/>
      <w:sz w:val="24"/>
    </w:rPr>
  </w:style>
  <w:style w:type="paragraph" w:customStyle="1" w:styleId="s16">
    <w:name w:val="s16"/>
    <w:basedOn w:val="a"/>
    <w:rsid w:val="003019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543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E703E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E703E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703E1"/>
    <w:rPr>
      <w:rFonts w:ascii="Times New Roman" w:hAnsi="Times New Roman" w:cs="Times New Roman"/>
      <w:sz w:val="24"/>
    </w:rPr>
  </w:style>
  <w:style w:type="paragraph" w:styleId="af">
    <w:name w:val="Body Text"/>
    <w:basedOn w:val="a"/>
    <w:link w:val="af0"/>
    <w:uiPriority w:val="99"/>
    <w:semiHidden/>
    <w:unhideWhenUsed/>
    <w:rsid w:val="00E703E1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E703E1"/>
    <w:rPr>
      <w:rFonts w:ascii="Arial" w:hAnsi="Arial" w:cs="Times New Roman"/>
      <w:sz w:val="24"/>
    </w:rPr>
  </w:style>
  <w:style w:type="paragraph" w:styleId="af1">
    <w:name w:val="No Spacing"/>
    <w:link w:val="af2"/>
    <w:uiPriority w:val="1"/>
    <w:qFormat/>
    <w:rsid w:val="00375313"/>
    <w:rPr>
      <w:rFonts w:ascii="Times New Roman" w:hAnsi="Times New Roman" w:cs="Times New Roman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375313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C2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C257B"/>
    <w:rPr>
      <w:rFonts w:ascii="Courier New" w:hAnsi="Courier New" w:cs="Courier New"/>
    </w:rPr>
  </w:style>
  <w:style w:type="character" w:customStyle="1" w:styleId="sc-ejaja">
    <w:name w:val="sc-ejaja"/>
    <w:rsid w:val="000C257B"/>
  </w:style>
  <w:style w:type="paragraph" w:customStyle="1" w:styleId="sc-jmpzur">
    <w:name w:val="sc-jmpzur"/>
    <w:basedOn w:val="a"/>
    <w:rsid w:val="000C25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7">
    <w:name w:val="s7"/>
    <w:rsid w:val="008810E5"/>
  </w:style>
  <w:style w:type="paragraph" w:customStyle="1" w:styleId="p71">
    <w:name w:val="p71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8810E5"/>
  </w:style>
  <w:style w:type="paragraph" w:customStyle="1" w:styleId="p5">
    <w:name w:val="p5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2">
    <w:name w:val="p72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5E6718"/>
  </w:style>
  <w:style w:type="paragraph" w:customStyle="1" w:styleId="p1">
    <w:name w:val="p1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4">
    <w:name w:val="p74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C652CC"/>
  </w:style>
  <w:style w:type="character" w:customStyle="1" w:styleId="s20">
    <w:name w:val="s20"/>
    <w:rsid w:val="00C652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257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03E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03E1"/>
    <w:pPr>
      <w:keepNext w:val="0"/>
      <w:widowControl w:val="0"/>
      <w:autoSpaceDE w:val="0"/>
      <w:autoSpaceDN w:val="0"/>
      <w:adjustRightInd w:val="0"/>
      <w:spacing w:before="108" w:after="108" w:line="240" w:lineRule="auto"/>
      <w:jc w:val="center"/>
      <w:outlineLvl w:val="2"/>
    </w:pPr>
    <w:rPr>
      <w:rFonts w:ascii="Arial" w:hAnsi="Arial" w:cs="Arial"/>
      <w:i w:val="0"/>
      <w:iCs w:val="0"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C257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E703E1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E703E1"/>
    <w:rPr>
      <w:rFonts w:ascii="Arial" w:hAnsi="Arial" w:cs="Times New Roman"/>
      <w:b/>
      <w:color w:val="26282F"/>
      <w:sz w:val="24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B51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B51FA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B51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B51FA"/>
    <w:rPr>
      <w:rFonts w:cs="Times New Roman"/>
    </w:rPr>
  </w:style>
  <w:style w:type="paragraph" w:styleId="a7">
    <w:name w:val="Normal (Web)"/>
    <w:basedOn w:val="a"/>
    <w:uiPriority w:val="99"/>
    <w:unhideWhenUsed/>
    <w:rsid w:val="008B51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8B51FA"/>
    <w:rPr>
      <w:rFonts w:cs="Times New Roman"/>
      <w:color w:val="0000FF"/>
      <w:u w:val="single"/>
    </w:rPr>
  </w:style>
  <w:style w:type="character" w:customStyle="1" w:styleId="a30">
    <w:name w:val="a3"/>
    <w:rsid w:val="00E75131"/>
  </w:style>
  <w:style w:type="paragraph" w:customStyle="1" w:styleId="consplusnormal1">
    <w:name w:val="consplusnormal"/>
    <w:basedOn w:val="a"/>
    <w:rsid w:val="002F7E9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DF68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F68A1"/>
    <w:rPr>
      <w:rFonts w:ascii="Segoe UI" w:hAnsi="Segoe UI" w:cs="Times New Roman"/>
      <w:sz w:val="18"/>
    </w:rPr>
  </w:style>
  <w:style w:type="character" w:customStyle="1" w:styleId="ConsPlusNormal0">
    <w:name w:val="ConsPlusNormal Знак"/>
    <w:link w:val="ConsPlusNormal"/>
    <w:locked/>
    <w:rsid w:val="00A33D96"/>
    <w:rPr>
      <w:rFonts w:ascii="Times New Roman" w:hAnsi="Times New Roman"/>
      <w:sz w:val="24"/>
    </w:rPr>
  </w:style>
  <w:style w:type="paragraph" w:customStyle="1" w:styleId="s16">
    <w:name w:val="s16"/>
    <w:basedOn w:val="a"/>
    <w:rsid w:val="003019E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basedOn w:val="a"/>
    <w:uiPriority w:val="34"/>
    <w:qFormat/>
    <w:rsid w:val="00D5436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c">
    <w:name w:val="Table Grid"/>
    <w:basedOn w:val="a1"/>
    <w:uiPriority w:val="59"/>
    <w:rsid w:val="00E703E1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uiPriority w:val="99"/>
    <w:rsid w:val="00E703E1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703E1"/>
    <w:rPr>
      <w:rFonts w:ascii="Times New Roman" w:hAnsi="Times New Roman" w:cs="Times New Roman"/>
      <w:sz w:val="24"/>
    </w:rPr>
  </w:style>
  <w:style w:type="paragraph" w:styleId="af">
    <w:name w:val="Body Text"/>
    <w:basedOn w:val="a"/>
    <w:link w:val="af0"/>
    <w:uiPriority w:val="99"/>
    <w:semiHidden/>
    <w:unhideWhenUsed/>
    <w:rsid w:val="00E703E1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E703E1"/>
    <w:rPr>
      <w:rFonts w:ascii="Arial" w:hAnsi="Arial" w:cs="Times New Roman"/>
      <w:sz w:val="24"/>
    </w:rPr>
  </w:style>
  <w:style w:type="paragraph" w:styleId="af1">
    <w:name w:val="No Spacing"/>
    <w:link w:val="af2"/>
    <w:uiPriority w:val="1"/>
    <w:qFormat/>
    <w:rsid w:val="00375313"/>
    <w:rPr>
      <w:rFonts w:ascii="Times New Roman" w:hAnsi="Times New Roman" w:cs="Times New Roman"/>
      <w:sz w:val="24"/>
      <w:szCs w:val="24"/>
    </w:rPr>
  </w:style>
  <w:style w:type="character" w:customStyle="1" w:styleId="af2">
    <w:name w:val="Без интервала Знак"/>
    <w:link w:val="af1"/>
    <w:uiPriority w:val="1"/>
    <w:locked/>
    <w:rsid w:val="00375313"/>
    <w:rPr>
      <w:rFonts w:ascii="Times New Roman" w:hAnsi="Times New Roman"/>
      <w:sz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C25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C257B"/>
    <w:rPr>
      <w:rFonts w:ascii="Courier New" w:hAnsi="Courier New" w:cs="Courier New"/>
    </w:rPr>
  </w:style>
  <w:style w:type="character" w:customStyle="1" w:styleId="sc-ejaja">
    <w:name w:val="sc-ejaja"/>
    <w:rsid w:val="000C257B"/>
  </w:style>
  <w:style w:type="paragraph" w:customStyle="1" w:styleId="sc-jmpzur">
    <w:name w:val="sc-jmpzur"/>
    <w:basedOn w:val="a"/>
    <w:rsid w:val="000C25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7">
    <w:name w:val="s7"/>
    <w:rsid w:val="008810E5"/>
  </w:style>
  <w:style w:type="paragraph" w:customStyle="1" w:styleId="p71">
    <w:name w:val="p71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rsid w:val="008810E5"/>
  </w:style>
  <w:style w:type="paragraph" w:customStyle="1" w:styleId="p5">
    <w:name w:val="p5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2">
    <w:name w:val="p72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20">
    <w:name w:val="p20"/>
    <w:basedOn w:val="a"/>
    <w:rsid w:val="008810E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3">
    <w:name w:val="p13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11">
    <w:name w:val="p11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2">
    <w:name w:val="s2"/>
    <w:rsid w:val="005E6718"/>
  </w:style>
  <w:style w:type="paragraph" w:customStyle="1" w:styleId="p1">
    <w:name w:val="p1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74">
    <w:name w:val="p74"/>
    <w:basedOn w:val="a"/>
    <w:rsid w:val="005E67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C652CC"/>
  </w:style>
  <w:style w:type="character" w:customStyle="1" w:styleId="s20">
    <w:name w:val="s20"/>
    <w:rsid w:val="00C652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32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89D6E4FB1FCADE77516306596813AB88F820B2AC46553AA0E61A80E81EA8A8D4A17A74DBAD8C5DF60E31C2438dEpB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urumkanskij-r81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2EFA1-C140-4708-8B0D-204D94E7B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3906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РБ от 13.07.2023 N 400(ред. от 14.06.2024)"Об утверждении Порядка разработки, реализации, мониторинга государственных программ Республики Бурятия"</vt:lpstr>
    </vt:vector>
  </TitlesOfParts>
  <Company>КонсультантПлюс Версия 4023.00.50</Company>
  <LinksUpToDate>false</LinksUpToDate>
  <CharactersWithSpaces>26119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РБ от 13.07.2023 N 400(ред. от 14.06.2024)"Об утверждении Порядка разработки, реализации, мониторинга государственных программ Республики Бурятия"</dc:title>
  <dc:creator>achituevsr</dc:creator>
  <cp:lastModifiedBy>Пользователь</cp:lastModifiedBy>
  <cp:revision>2</cp:revision>
  <cp:lastPrinted>2026-01-16T05:28:00Z</cp:lastPrinted>
  <dcterms:created xsi:type="dcterms:W3CDTF">2026-01-22T05:28:00Z</dcterms:created>
  <dcterms:modified xsi:type="dcterms:W3CDTF">2026-01-22T05:28:00Z</dcterms:modified>
</cp:coreProperties>
</file>